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69D2" w14:textId="019F57DB" w:rsidR="00ED428E" w:rsidRDefault="00B32E7D">
      <w:pPr>
        <w:spacing w:after="0"/>
      </w:pPr>
      <w:bookmarkStart w:id="0" w:name="_Hlk65216689"/>
      <w:bookmarkEnd w:id="0"/>
      <w:r>
        <w:rPr>
          <w:noProof/>
          <w:lang w:val="ru-RU" w:eastAsia="ru-RU"/>
        </w:rPr>
        <w:t xml:space="preserve"> </w:t>
      </w:r>
    </w:p>
    <w:p w14:paraId="1F2318E7" w14:textId="6995CD2A" w:rsidR="00ED428E" w:rsidRPr="00B32E7D" w:rsidRDefault="00ED428E">
      <w:pPr>
        <w:spacing w:after="0"/>
        <w:jc w:val="both"/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ED428E" w:rsidRPr="00B32E7D" w14:paraId="66F00C0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F2904" w14:textId="77777777" w:rsidR="00ED428E" w:rsidRDefault="00EB3F6E">
            <w:pPr>
              <w:spacing w:after="0"/>
              <w:jc w:val="center"/>
            </w:pPr>
            <w:bookmarkStart w:id="1" w:name="_Hlk65216664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542CA" w14:textId="77777777" w:rsidR="00ED428E" w:rsidRPr="00B32E7D" w:rsidRDefault="00EB3F6E">
            <w:pPr>
              <w:spacing w:after="0"/>
              <w:jc w:val="center"/>
            </w:pPr>
            <w:proofErr w:type="spellStart"/>
            <w:r w:rsidRPr="00B32E7D">
              <w:rPr>
                <w:color w:val="000000"/>
                <w:sz w:val="20"/>
              </w:rPr>
              <w:t>Қазақстан</w:t>
            </w:r>
            <w:proofErr w:type="spellEnd"/>
            <w:r w:rsidRPr="00B32E7D">
              <w:rPr>
                <w:color w:val="000000"/>
                <w:sz w:val="20"/>
              </w:rPr>
              <w:t xml:space="preserve"> </w:t>
            </w:r>
            <w:proofErr w:type="spellStart"/>
            <w:r w:rsidRPr="00B32E7D">
              <w:rPr>
                <w:color w:val="000000"/>
                <w:sz w:val="20"/>
              </w:rPr>
              <w:t>Республикасы</w:t>
            </w:r>
            <w:proofErr w:type="spellEnd"/>
            <w:r w:rsidRPr="00B32E7D">
              <w:br/>
            </w:r>
            <w:proofErr w:type="spellStart"/>
            <w:r w:rsidRPr="00B32E7D">
              <w:rPr>
                <w:color w:val="000000"/>
                <w:sz w:val="20"/>
              </w:rPr>
              <w:t>Білім</w:t>
            </w:r>
            <w:proofErr w:type="spellEnd"/>
            <w:r w:rsidRPr="00B32E7D">
              <w:rPr>
                <w:color w:val="000000"/>
                <w:sz w:val="20"/>
              </w:rPr>
              <w:t xml:space="preserve"> </w:t>
            </w:r>
            <w:proofErr w:type="spellStart"/>
            <w:r w:rsidRPr="00B32E7D">
              <w:rPr>
                <w:color w:val="000000"/>
                <w:sz w:val="20"/>
              </w:rPr>
              <w:t>және</w:t>
            </w:r>
            <w:proofErr w:type="spellEnd"/>
            <w:r w:rsidRPr="00B32E7D">
              <w:rPr>
                <w:color w:val="000000"/>
                <w:sz w:val="20"/>
              </w:rPr>
              <w:t xml:space="preserve"> </w:t>
            </w:r>
            <w:proofErr w:type="spellStart"/>
            <w:r w:rsidRPr="00B32E7D">
              <w:rPr>
                <w:color w:val="000000"/>
                <w:sz w:val="20"/>
              </w:rPr>
              <w:t>ғылым</w:t>
            </w:r>
            <w:proofErr w:type="spellEnd"/>
            <w:r w:rsidRPr="00B32E7D">
              <w:rPr>
                <w:color w:val="000000"/>
                <w:sz w:val="20"/>
              </w:rPr>
              <w:t xml:space="preserve"> </w:t>
            </w:r>
            <w:proofErr w:type="spellStart"/>
            <w:r w:rsidRPr="00B32E7D">
              <w:rPr>
                <w:color w:val="000000"/>
                <w:sz w:val="20"/>
              </w:rPr>
              <w:t>министрінің</w:t>
            </w:r>
            <w:proofErr w:type="spellEnd"/>
            <w:r w:rsidRPr="00B32E7D">
              <w:br/>
            </w:r>
            <w:r w:rsidRPr="00B32E7D">
              <w:rPr>
                <w:color w:val="000000"/>
                <w:sz w:val="20"/>
              </w:rPr>
              <w:t xml:space="preserve">2020 </w:t>
            </w:r>
            <w:proofErr w:type="spellStart"/>
            <w:r w:rsidRPr="00B32E7D">
              <w:rPr>
                <w:color w:val="000000"/>
                <w:sz w:val="20"/>
              </w:rPr>
              <w:t>жылғы</w:t>
            </w:r>
            <w:proofErr w:type="spellEnd"/>
            <w:r w:rsidRPr="00B32E7D">
              <w:rPr>
                <w:color w:val="000000"/>
                <w:sz w:val="20"/>
              </w:rPr>
              <w:t xml:space="preserve"> 27 </w:t>
            </w:r>
            <w:proofErr w:type="spellStart"/>
            <w:r w:rsidRPr="00B32E7D">
              <w:rPr>
                <w:color w:val="000000"/>
                <w:sz w:val="20"/>
              </w:rPr>
              <w:t>мамырдағы</w:t>
            </w:r>
            <w:proofErr w:type="spellEnd"/>
            <w:r w:rsidRPr="00B32E7D">
              <w:rPr>
                <w:color w:val="000000"/>
                <w:sz w:val="20"/>
              </w:rPr>
              <w:t xml:space="preserve"> </w:t>
            </w:r>
            <w:r w:rsidRPr="00B32E7D">
              <w:br/>
            </w:r>
            <w:r w:rsidRPr="00B32E7D">
              <w:rPr>
                <w:color w:val="000000"/>
                <w:sz w:val="20"/>
              </w:rPr>
              <w:t xml:space="preserve">№ 223 </w:t>
            </w:r>
            <w:proofErr w:type="spellStart"/>
            <w:r w:rsidRPr="00B32E7D">
              <w:rPr>
                <w:color w:val="000000"/>
                <w:sz w:val="20"/>
              </w:rPr>
              <w:t>бұйрығына</w:t>
            </w:r>
            <w:proofErr w:type="spellEnd"/>
            <w:r w:rsidRPr="00B32E7D">
              <w:rPr>
                <w:color w:val="000000"/>
                <w:sz w:val="20"/>
              </w:rPr>
              <w:t xml:space="preserve"> </w:t>
            </w:r>
            <w:r w:rsidRPr="00B32E7D">
              <w:br/>
            </w:r>
            <w:r w:rsidRPr="00B32E7D">
              <w:rPr>
                <w:color w:val="000000"/>
                <w:sz w:val="20"/>
              </w:rPr>
              <w:t>3-қосымша</w:t>
            </w:r>
          </w:p>
        </w:tc>
      </w:tr>
    </w:tbl>
    <w:p w14:paraId="220A8824" w14:textId="77777777" w:rsidR="00ED428E" w:rsidRPr="00B32E7D" w:rsidRDefault="00EB3F6E">
      <w:pPr>
        <w:spacing w:after="0"/>
      </w:pPr>
      <w:bookmarkStart w:id="2" w:name="z72"/>
      <w:r w:rsidRPr="00B32E7D">
        <w:rPr>
          <w:b/>
          <w:color w:val="000000"/>
        </w:rPr>
        <w:t xml:space="preserve"> "</w:t>
      </w:r>
      <w:proofErr w:type="spellStart"/>
      <w:r w:rsidRPr="00B32E7D">
        <w:rPr>
          <w:b/>
          <w:color w:val="000000"/>
        </w:rPr>
        <w:t>Бастауыш</w:t>
      </w:r>
      <w:proofErr w:type="spellEnd"/>
      <w:r w:rsidRPr="00B32E7D">
        <w:rPr>
          <w:b/>
          <w:color w:val="000000"/>
        </w:rPr>
        <w:t xml:space="preserve">, </w:t>
      </w:r>
      <w:proofErr w:type="spellStart"/>
      <w:r w:rsidRPr="00B32E7D">
        <w:rPr>
          <w:b/>
          <w:color w:val="000000"/>
        </w:rPr>
        <w:t>негізгі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орта</w:t>
      </w:r>
      <w:proofErr w:type="spellEnd"/>
      <w:r w:rsidRPr="00B32E7D">
        <w:rPr>
          <w:b/>
          <w:color w:val="000000"/>
        </w:rPr>
        <w:t xml:space="preserve">, </w:t>
      </w:r>
      <w:proofErr w:type="spellStart"/>
      <w:r w:rsidRPr="00B32E7D">
        <w:rPr>
          <w:b/>
          <w:color w:val="000000"/>
        </w:rPr>
        <w:t>жалпы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орта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білім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беру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ұйымдарына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денсаулығына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байланысты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ұзақ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уақыт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бойы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бара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алмайтын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балаларды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үйде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жеке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тегін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оқытуды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ұйымдастыру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үшін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құжаттар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қабылдау</w:t>
      </w:r>
      <w:proofErr w:type="spellEnd"/>
      <w:r w:rsidRPr="00B32E7D">
        <w:rPr>
          <w:b/>
          <w:color w:val="000000"/>
        </w:rPr>
        <w:t xml:space="preserve">" </w:t>
      </w:r>
      <w:proofErr w:type="spellStart"/>
      <w:r w:rsidRPr="00B32E7D">
        <w:rPr>
          <w:b/>
          <w:color w:val="000000"/>
        </w:rPr>
        <w:t>мемлекеттік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көрсетілетін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қызмет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қағидасы</w:t>
      </w:r>
      <w:proofErr w:type="spellEnd"/>
      <w:r w:rsidRPr="00B32E7D">
        <w:rPr>
          <w:b/>
          <w:color w:val="000000"/>
        </w:rPr>
        <w:t xml:space="preserve"> (</w:t>
      </w:r>
      <w:proofErr w:type="spellStart"/>
      <w:r w:rsidRPr="00B32E7D">
        <w:rPr>
          <w:b/>
          <w:color w:val="000000"/>
        </w:rPr>
        <w:t>бұдан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әрі</w:t>
      </w:r>
      <w:proofErr w:type="spellEnd"/>
      <w:r w:rsidRPr="00B32E7D">
        <w:rPr>
          <w:b/>
          <w:color w:val="000000"/>
        </w:rPr>
        <w:t xml:space="preserve"> – </w:t>
      </w:r>
      <w:proofErr w:type="spellStart"/>
      <w:r w:rsidRPr="00B32E7D">
        <w:rPr>
          <w:b/>
          <w:color w:val="000000"/>
        </w:rPr>
        <w:t>Қағида</w:t>
      </w:r>
      <w:proofErr w:type="spellEnd"/>
      <w:r w:rsidRPr="00B32E7D">
        <w:rPr>
          <w:b/>
          <w:color w:val="000000"/>
        </w:rPr>
        <w:t>)</w:t>
      </w:r>
    </w:p>
    <w:p w14:paraId="0915A2E0" w14:textId="77777777" w:rsidR="00ED428E" w:rsidRDefault="00EB3F6E">
      <w:pPr>
        <w:spacing w:after="0"/>
      </w:pPr>
      <w:bookmarkStart w:id="3" w:name="z73"/>
      <w:bookmarkEnd w:id="2"/>
      <w:r w:rsidRPr="00B32E7D">
        <w:rPr>
          <w:b/>
          <w:color w:val="000000"/>
        </w:rPr>
        <w:t xml:space="preserve"> 1. </w:t>
      </w:r>
      <w:proofErr w:type="spellStart"/>
      <w:r w:rsidRPr="00B32E7D">
        <w:rPr>
          <w:b/>
          <w:color w:val="000000"/>
        </w:rPr>
        <w:t>Жалпы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ережелер</w:t>
      </w:r>
      <w:proofErr w:type="spellEnd"/>
    </w:p>
    <w:p w14:paraId="1E161E07" w14:textId="77777777" w:rsidR="00ED428E" w:rsidRDefault="00EB3F6E">
      <w:pPr>
        <w:spacing w:after="0"/>
        <w:jc w:val="both"/>
      </w:pPr>
      <w:bookmarkStart w:id="4" w:name="z74"/>
      <w:bookmarkEnd w:id="3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518AC44A" w14:textId="77777777" w:rsidR="00ED428E" w:rsidRDefault="00EB3F6E">
      <w:pPr>
        <w:spacing w:after="0"/>
        <w:jc w:val="both"/>
      </w:pPr>
      <w:bookmarkStart w:id="5" w:name="z75"/>
      <w:bookmarkEnd w:id="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53992B3D" w14:textId="77777777" w:rsidR="00ED428E" w:rsidRDefault="00EB3F6E">
      <w:pPr>
        <w:spacing w:after="0"/>
        <w:jc w:val="both"/>
      </w:pPr>
      <w:bookmarkStart w:id="6" w:name="z76"/>
      <w:bookmarkEnd w:id="5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. </w:t>
      </w:r>
    </w:p>
    <w:p w14:paraId="361CB3A1" w14:textId="77777777" w:rsidR="00ED428E" w:rsidRDefault="00EB3F6E">
      <w:pPr>
        <w:spacing w:after="0"/>
        <w:jc w:val="both"/>
      </w:pPr>
      <w:bookmarkStart w:id="7" w:name="z77"/>
      <w:bookmarkEnd w:id="6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 w:rsidRPr="00B32E7D">
        <w:rPr>
          <w:color w:val="000000"/>
          <w:sz w:val="28"/>
        </w:rPr>
        <w:t>жалпы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орта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білім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ұйымдары</w:t>
      </w:r>
      <w:proofErr w:type="spellEnd"/>
      <w:r w:rsidRPr="00B32E7D">
        <w:rPr>
          <w:color w:val="000000"/>
          <w:sz w:val="28"/>
        </w:rPr>
        <w:t xml:space="preserve"> (</w:t>
      </w:r>
      <w:proofErr w:type="spellStart"/>
      <w:r w:rsidRPr="00B32E7D"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</w:p>
    <w:p w14:paraId="0623F39F" w14:textId="77777777" w:rsidR="00ED428E" w:rsidRDefault="00EB3F6E">
      <w:pPr>
        <w:spacing w:after="0"/>
      </w:pPr>
      <w:bookmarkStart w:id="8" w:name="z78"/>
      <w:bookmarkEnd w:id="7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2C45BCDB" w14:textId="77777777" w:rsidR="00ED428E" w:rsidRDefault="00EB3F6E">
      <w:pPr>
        <w:spacing w:after="0"/>
        <w:jc w:val="both"/>
      </w:pPr>
      <w:bookmarkStart w:id="9" w:name="z79"/>
      <w:bookmarkEnd w:id="8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www.egov.kz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9"/>
    <w:p w14:paraId="0A6AE9D7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қабылданғаны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туралы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қолхат</w:t>
      </w:r>
      <w:proofErr w:type="spellEnd"/>
      <w:r w:rsidRPr="00B32E7D">
        <w:rPr>
          <w:color w:val="000000"/>
          <w:sz w:val="28"/>
        </w:rPr>
        <w:t xml:space="preserve"> (</w:t>
      </w:r>
      <w:proofErr w:type="spellStart"/>
      <w:r w:rsidRPr="00B32E7D">
        <w:rPr>
          <w:color w:val="000000"/>
          <w:sz w:val="28"/>
        </w:rPr>
        <w:t>еркін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нысанда</w:t>
      </w:r>
      <w:proofErr w:type="spellEnd"/>
      <w:r w:rsidRPr="00B32E7D">
        <w:rPr>
          <w:color w:val="000000"/>
          <w:sz w:val="28"/>
        </w:rPr>
        <w:t xml:space="preserve">) </w:t>
      </w:r>
      <w:proofErr w:type="spellStart"/>
      <w:r w:rsidRPr="00B32E7D">
        <w:rPr>
          <w:color w:val="000000"/>
          <w:sz w:val="28"/>
        </w:rPr>
        <w:t>береді</w:t>
      </w:r>
      <w:proofErr w:type="spellEnd"/>
      <w:r w:rsidRPr="00B32E7D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42998D22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</w:p>
    <w:p w14:paraId="17C83BC1" w14:textId="77777777" w:rsidR="00ED428E" w:rsidRDefault="00EB3F6E">
      <w:pPr>
        <w:spacing w:after="0"/>
        <w:jc w:val="both"/>
      </w:pPr>
      <w:bookmarkStart w:id="10" w:name="z80"/>
      <w:r>
        <w:rPr>
          <w:color w:val="000000"/>
          <w:sz w:val="28"/>
        </w:rPr>
        <w:t>      5.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www.egov.kz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10"/>
    <w:p w14:paraId="77A90BE3" w14:textId="77777777" w:rsidR="00ED428E" w:rsidRPr="00B32E7D" w:rsidRDefault="00EB3F6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екі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жұмыс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күні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ішінде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электрондық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сұрау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салуын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өңдеуді</w:t>
      </w:r>
      <w:proofErr w:type="spellEnd"/>
      <w:r w:rsidRPr="00B32E7D">
        <w:rPr>
          <w:color w:val="000000"/>
          <w:sz w:val="28"/>
        </w:rPr>
        <w:t xml:space="preserve"> (</w:t>
      </w:r>
      <w:proofErr w:type="spellStart"/>
      <w:r w:rsidRPr="00B32E7D">
        <w:rPr>
          <w:color w:val="000000"/>
          <w:sz w:val="28"/>
        </w:rPr>
        <w:t>тексеруді</w:t>
      </w:r>
      <w:proofErr w:type="spellEnd"/>
      <w:r w:rsidRPr="00B32E7D">
        <w:rPr>
          <w:color w:val="000000"/>
          <w:sz w:val="28"/>
        </w:rPr>
        <w:t xml:space="preserve">, </w:t>
      </w:r>
      <w:proofErr w:type="spellStart"/>
      <w:r w:rsidRPr="00B32E7D">
        <w:rPr>
          <w:color w:val="000000"/>
          <w:sz w:val="28"/>
        </w:rPr>
        <w:t>тіркеуді</w:t>
      </w:r>
      <w:proofErr w:type="spellEnd"/>
      <w:r w:rsidRPr="00B32E7D">
        <w:rPr>
          <w:color w:val="000000"/>
          <w:sz w:val="28"/>
        </w:rPr>
        <w:t xml:space="preserve">) </w:t>
      </w:r>
      <w:proofErr w:type="spellStart"/>
      <w:r w:rsidRPr="00B32E7D">
        <w:rPr>
          <w:color w:val="000000"/>
          <w:sz w:val="28"/>
        </w:rPr>
        <w:t>жүзеге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асырады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және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порталдағы</w:t>
      </w:r>
      <w:proofErr w:type="spellEnd"/>
      <w:r w:rsidRPr="00B32E7D">
        <w:rPr>
          <w:color w:val="000000"/>
          <w:sz w:val="28"/>
        </w:rPr>
        <w:t xml:space="preserve"> "</w:t>
      </w:r>
      <w:proofErr w:type="spellStart"/>
      <w:r w:rsidRPr="00B32E7D">
        <w:rPr>
          <w:color w:val="000000"/>
          <w:sz w:val="28"/>
        </w:rPr>
        <w:t>жеке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кабинетіне</w:t>
      </w:r>
      <w:proofErr w:type="spellEnd"/>
      <w:r w:rsidRPr="00B32E7D">
        <w:rPr>
          <w:color w:val="000000"/>
          <w:sz w:val="28"/>
        </w:rPr>
        <w:t xml:space="preserve">" </w:t>
      </w:r>
      <w:proofErr w:type="spellStart"/>
      <w:r w:rsidRPr="00B32E7D">
        <w:rPr>
          <w:color w:val="000000"/>
          <w:sz w:val="28"/>
        </w:rPr>
        <w:t>осы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Қағидаларға</w:t>
      </w:r>
      <w:proofErr w:type="spellEnd"/>
      <w:r w:rsidRPr="00B32E7D">
        <w:rPr>
          <w:color w:val="000000"/>
          <w:sz w:val="28"/>
        </w:rPr>
        <w:t xml:space="preserve"> 3-қосымшаға </w:t>
      </w:r>
      <w:proofErr w:type="spellStart"/>
      <w:r w:rsidRPr="00B32E7D">
        <w:rPr>
          <w:color w:val="000000"/>
          <w:sz w:val="28"/>
        </w:rPr>
        <w:t>сәйкес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құжаттарды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қабылдау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туралы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хабарламаны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жолдайды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немесе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электрондық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құжат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нысанында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осы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Қағидаларға</w:t>
      </w:r>
      <w:proofErr w:type="spellEnd"/>
      <w:r w:rsidRPr="00B32E7D">
        <w:rPr>
          <w:color w:val="000000"/>
          <w:sz w:val="28"/>
        </w:rPr>
        <w:t xml:space="preserve"> 2-қосымшаға </w:t>
      </w:r>
      <w:proofErr w:type="spellStart"/>
      <w:r w:rsidRPr="00B32E7D">
        <w:rPr>
          <w:color w:val="000000"/>
          <w:sz w:val="28"/>
        </w:rPr>
        <w:t>сәйкес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өтінішті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одан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әрі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қараудан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дәлелді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тартуды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дайындап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порталдағы</w:t>
      </w:r>
      <w:proofErr w:type="spellEnd"/>
      <w:r w:rsidRPr="00B32E7D">
        <w:rPr>
          <w:color w:val="000000"/>
          <w:sz w:val="28"/>
        </w:rPr>
        <w:t xml:space="preserve"> "</w:t>
      </w:r>
      <w:proofErr w:type="spellStart"/>
      <w:r w:rsidRPr="00B32E7D">
        <w:rPr>
          <w:color w:val="000000"/>
          <w:sz w:val="28"/>
        </w:rPr>
        <w:t>жеке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кабинетіне</w:t>
      </w:r>
      <w:proofErr w:type="spellEnd"/>
      <w:r w:rsidRPr="00B32E7D">
        <w:rPr>
          <w:color w:val="000000"/>
          <w:sz w:val="28"/>
        </w:rPr>
        <w:t xml:space="preserve">" </w:t>
      </w:r>
      <w:proofErr w:type="spellStart"/>
      <w:r w:rsidRPr="00B32E7D">
        <w:rPr>
          <w:color w:val="000000"/>
          <w:sz w:val="28"/>
        </w:rPr>
        <w:t>жолдайды</w:t>
      </w:r>
      <w:proofErr w:type="spellEnd"/>
      <w:r w:rsidRPr="00B32E7D">
        <w:rPr>
          <w:color w:val="000000"/>
          <w:sz w:val="28"/>
        </w:rPr>
        <w:t>.</w:t>
      </w:r>
    </w:p>
    <w:p w14:paraId="2B3A0D2F" w14:textId="77777777" w:rsidR="00ED428E" w:rsidRPr="00B32E7D" w:rsidRDefault="00EB3F6E">
      <w:pPr>
        <w:spacing w:after="0"/>
        <w:jc w:val="both"/>
      </w:pPr>
      <w:r w:rsidRPr="00B32E7D">
        <w:rPr>
          <w:color w:val="000000"/>
          <w:sz w:val="28"/>
        </w:rPr>
        <w:t xml:space="preserve">     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алушылардан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ақпараттық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жүйелерден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алуға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болатын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құжаттарды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талап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етуге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жол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берілмейді</w:t>
      </w:r>
      <w:proofErr w:type="spellEnd"/>
      <w:r w:rsidRPr="00B32E7D">
        <w:rPr>
          <w:color w:val="000000"/>
          <w:sz w:val="28"/>
        </w:rPr>
        <w:t>.</w:t>
      </w:r>
    </w:p>
    <w:p w14:paraId="6D189884" w14:textId="77777777" w:rsidR="00ED428E" w:rsidRPr="00B32E7D" w:rsidRDefault="00EB3F6E">
      <w:pPr>
        <w:spacing w:after="0"/>
        <w:jc w:val="both"/>
      </w:pPr>
      <w:bookmarkStart w:id="11" w:name="z81"/>
      <w:r w:rsidRPr="00B32E7D">
        <w:rPr>
          <w:color w:val="000000"/>
          <w:sz w:val="28"/>
        </w:rPr>
        <w:t xml:space="preserve">      6.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құжаттарын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берушінің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басшысы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оқыту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сыныбын</w:t>
      </w:r>
      <w:proofErr w:type="spellEnd"/>
      <w:r w:rsidRPr="00B32E7D">
        <w:rPr>
          <w:color w:val="000000"/>
          <w:sz w:val="28"/>
        </w:rPr>
        <w:t xml:space="preserve">, </w:t>
      </w:r>
      <w:proofErr w:type="spellStart"/>
      <w:r w:rsidRPr="00B32E7D">
        <w:rPr>
          <w:color w:val="000000"/>
          <w:sz w:val="28"/>
        </w:rPr>
        <w:t>тілін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анықтау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үшін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қарайды</w:t>
      </w:r>
      <w:proofErr w:type="spellEnd"/>
      <w:r w:rsidRPr="00B32E7D">
        <w:rPr>
          <w:color w:val="000000"/>
          <w:sz w:val="28"/>
        </w:rPr>
        <w:t xml:space="preserve">. </w:t>
      </w:r>
      <w:proofErr w:type="spellStart"/>
      <w:r w:rsidRPr="00B32E7D">
        <w:rPr>
          <w:color w:val="000000"/>
          <w:sz w:val="28"/>
        </w:rPr>
        <w:t>Басшы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құжаттарды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қарағаннан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кейін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баланы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үйде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жеке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тегін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оқытуды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ұйымдастыру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үшін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мамандарға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береді</w:t>
      </w:r>
      <w:proofErr w:type="spellEnd"/>
      <w:r w:rsidRPr="00B32E7D">
        <w:rPr>
          <w:color w:val="000000"/>
          <w:sz w:val="28"/>
        </w:rPr>
        <w:t>.</w:t>
      </w:r>
    </w:p>
    <w:p w14:paraId="639FF4FD" w14:textId="77777777" w:rsidR="00ED428E" w:rsidRPr="00B32E7D" w:rsidRDefault="00EB3F6E">
      <w:pPr>
        <w:spacing w:after="0"/>
        <w:jc w:val="both"/>
      </w:pPr>
      <w:bookmarkStart w:id="12" w:name="z82"/>
      <w:bookmarkEnd w:id="11"/>
      <w:r w:rsidRPr="00B32E7D">
        <w:rPr>
          <w:color w:val="000000"/>
          <w:sz w:val="28"/>
        </w:rPr>
        <w:t xml:space="preserve">      7.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беруші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үйде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жеке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тегін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оқуға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қабылдау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туралы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бұйрықты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қалыптастырады</w:t>
      </w:r>
      <w:proofErr w:type="spellEnd"/>
      <w:r w:rsidRPr="00B32E7D">
        <w:rPr>
          <w:color w:val="000000"/>
          <w:sz w:val="28"/>
        </w:rPr>
        <w:t>.</w:t>
      </w:r>
    </w:p>
    <w:p w14:paraId="0A8683A0" w14:textId="77777777" w:rsidR="00ED428E" w:rsidRPr="00B32E7D" w:rsidRDefault="00EB3F6E">
      <w:pPr>
        <w:spacing w:after="0"/>
        <w:jc w:val="both"/>
      </w:pPr>
      <w:bookmarkStart w:id="13" w:name="z83"/>
      <w:bookmarkEnd w:id="12"/>
      <w:r w:rsidRPr="00B32E7D">
        <w:rPr>
          <w:color w:val="000000"/>
          <w:sz w:val="28"/>
        </w:rPr>
        <w:t xml:space="preserve">       8. </w:t>
      </w:r>
      <w:proofErr w:type="spellStart"/>
      <w:r w:rsidRPr="00B32E7D">
        <w:rPr>
          <w:color w:val="000000"/>
          <w:sz w:val="28"/>
        </w:rPr>
        <w:t>Заңының</w:t>
      </w:r>
      <w:proofErr w:type="spellEnd"/>
      <w:r w:rsidRPr="00B32E7D">
        <w:rPr>
          <w:color w:val="000000"/>
          <w:sz w:val="28"/>
        </w:rPr>
        <w:t xml:space="preserve"> 5-бабының 2-тармағының 11) </w:t>
      </w:r>
      <w:proofErr w:type="spellStart"/>
      <w:r w:rsidRPr="00B32E7D">
        <w:rPr>
          <w:color w:val="000000"/>
          <w:sz w:val="28"/>
        </w:rPr>
        <w:t>тармақшасына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сәйкес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беруші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сатысы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туралы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қызметтер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мониторингісінің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ақпараттық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жүйесіне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енгізуді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қамтамасыз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етеді</w:t>
      </w:r>
      <w:proofErr w:type="spellEnd"/>
      <w:r w:rsidRPr="00B32E7D">
        <w:rPr>
          <w:color w:val="000000"/>
          <w:sz w:val="28"/>
        </w:rPr>
        <w:t>.</w:t>
      </w:r>
    </w:p>
    <w:p w14:paraId="65745250" w14:textId="77777777" w:rsidR="00ED428E" w:rsidRPr="00B32E7D" w:rsidRDefault="00EB3F6E">
      <w:pPr>
        <w:spacing w:after="0"/>
      </w:pPr>
      <w:bookmarkStart w:id="14" w:name="z84"/>
      <w:bookmarkEnd w:id="13"/>
      <w:r w:rsidRPr="00B32E7D">
        <w:rPr>
          <w:b/>
          <w:color w:val="000000"/>
        </w:rPr>
        <w:t xml:space="preserve"> 3. </w:t>
      </w:r>
      <w:proofErr w:type="spellStart"/>
      <w:r w:rsidRPr="00B32E7D">
        <w:rPr>
          <w:b/>
          <w:color w:val="000000"/>
        </w:rPr>
        <w:t>Республикалық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маңызы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бар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қаланың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және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астананың</w:t>
      </w:r>
      <w:proofErr w:type="spellEnd"/>
      <w:r w:rsidRPr="00B32E7D">
        <w:rPr>
          <w:b/>
          <w:color w:val="000000"/>
        </w:rPr>
        <w:t xml:space="preserve">, </w:t>
      </w:r>
      <w:proofErr w:type="spellStart"/>
      <w:r w:rsidRPr="00B32E7D">
        <w:rPr>
          <w:b/>
          <w:color w:val="000000"/>
        </w:rPr>
        <w:t>ауданның</w:t>
      </w:r>
      <w:proofErr w:type="spellEnd"/>
      <w:r w:rsidRPr="00B32E7D">
        <w:rPr>
          <w:b/>
          <w:color w:val="000000"/>
        </w:rPr>
        <w:t xml:space="preserve"> (</w:t>
      </w:r>
      <w:proofErr w:type="spellStart"/>
      <w:r w:rsidRPr="00B32E7D">
        <w:rPr>
          <w:b/>
          <w:color w:val="000000"/>
        </w:rPr>
        <w:t>облыстық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маңызы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бар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қаланың</w:t>
      </w:r>
      <w:proofErr w:type="spellEnd"/>
      <w:r w:rsidRPr="00B32E7D">
        <w:rPr>
          <w:b/>
          <w:color w:val="000000"/>
        </w:rPr>
        <w:t xml:space="preserve">) </w:t>
      </w:r>
      <w:proofErr w:type="spellStart"/>
      <w:r w:rsidRPr="00B32E7D">
        <w:rPr>
          <w:b/>
          <w:color w:val="000000"/>
        </w:rPr>
        <w:t>жергілікті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атқарушы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органдарына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көрсетілетін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мемлекеттік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қызметті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берушінің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және</w:t>
      </w:r>
      <w:proofErr w:type="spellEnd"/>
      <w:r w:rsidRPr="00B32E7D">
        <w:rPr>
          <w:b/>
          <w:color w:val="000000"/>
        </w:rPr>
        <w:t xml:space="preserve"> (</w:t>
      </w:r>
      <w:proofErr w:type="spellStart"/>
      <w:r w:rsidRPr="00B32E7D">
        <w:rPr>
          <w:b/>
          <w:color w:val="000000"/>
        </w:rPr>
        <w:t>немесе</w:t>
      </w:r>
      <w:proofErr w:type="spellEnd"/>
      <w:r w:rsidRPr="00B32E7D">
        <w:rPr>
          <w:b/>
          <w:color w:val="000000"/>
        </w:rPr>
        <w:t xml:space="preserve">) </w:t>
      </w:r>
      <w:proofErr w:type="spellStart"/>
      <w:r w:rsidRPr="00B32E7D">
        <w:rPr>
          <w:b/>
          <w:color w:val="000000"/>
        </w:rPr>
        <w:t>оның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мемлекеттік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қызмет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көрсету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мәселелері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бойынша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лауазымды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адамдарының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шешімдеріне</w:t>
      </w:r>
      <w:proofErr w:type="spellEnd"/>
      <w:r w:rsidRPr="00B32E7D">
        <w:rPr>
          <w:b/>
          <w:color w:val="000000"/>
        </w:rPr>
        <w:t xml:space="preserve">, </w:t>
      </w:r>
      <w:proofErr w:type="spellStart"/>
      <w:r w:rsidRPr="00B32E7D">
        <w:rPr>
          <w:b/>
          <w:color w:val="000000"/>
        </w:rPr>
        <w:t>әрекетіне</w:t>
      </w:r>
      <w:proofErr w:type="spellEnd"/>
      <w:r w:rsidRPr="00B32E7D">
        <w:rPr>
          <w:b/>
          <w:color w:val="000000"/>
        </w:rPr>
        <w:t xml:space="preserve"> (</w:t>
      </w:r>
      <w:proofErr w:type="spellStart"/>
      <w:r w:rsidRPr="00B32E7D">
        <w:rPr>
          <w:b/>
          <w:color w:val="000000"/>
        </w:rPr>
        <w:t>әрекетсіздігіне</w:t>
      </w:r>
      <w:proofErr w:type="spellEnd"/>
      <w:r w:rsidRPr="00B32E7D">
        <w:rPr>
          <w:b/>
          <w:color w:val="000000"/>
        </w:rPr>
        <w:t xml:space="preserve">) </w:t>
      </w:r>
      <w:proofErr w:type="spellStart"/>
      <w:r w:rsidRPr="00B32E7D">
        <w:rPr>
          <w:b/>
          <w:color w:val="000000"/>
        </w:rPr>
        <w:t>шағымдану</w:t>
      </w:r>
      <w:proofErr w:type="spellEnd"/>
      <w:r w:rsidRPr="00B32E7D">
        <w:rPr>
          <w:b/>
          <w:color w:val="000000"/>
        </w:rPr>
        <w:t xml:space="preserve"> </w:t>
      </w:r>
      <w:proofErr w:type="spellStart"/>
      <w:r w:rsidRPr="00B32E7D">
        <w:rPr>
          <w:b/>
          <w:color w:val="000000"/>
        </w:rPr>
        <w:t>тәртібі</w:t>
      </w:r>
      <w:proofErr w:type="spellEnd"/>
    </w:p>
    <w:p w14:paraId="3A86A1F4" w14:textId="77777777" w:rsidR="00ED428E" w:rsidRPr="00B32E7D" w:rsidRDefault="00EB3F6E">
      <w:pPr>
        <w:spacing w:after="0"/>
        <w:jc w:val="both"/>
      </w:pPr>
      <w:bookmarkStart w:id="15" w:name="z85"/>
      <w:bookmarkEnd w:id="14"/>
      <w:r w:rsidRPr="00B32E7D">
        <w:rPr>
          <w:color w:val="000000"/>
          <w:sz w:val="28"/>
        </w:rPr>
        <w:t xml:space="preserve">      9.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қызметтер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мәселелері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бойынша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берушінің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шешіміне</w:t>
      </w:r>
      <w:proofErr w:type="spellEnd"/>
      <w:r w:rsidRPr="00B32E7D">
        <w:rPr>
          <w:color w:val="000000"/>
          <w:sz w:val="28"/>
        </w:rPr>
        <w:t xml:space="preserve">, </w:t>
      </w:r>
      <w:proofErr w:type="spellStart"/>
      <w:r w:rsidRPr="00B32E7D">
        <w:rPr>
          <w:color w:val="000000"/>
          <w:sz w:val="28"/>
        </w:rPr>
        <w:t>әрекетіне</w:t>
      </w:r>
      <w:proofErr w:type="spellEnd"/>
      <w:r w:rsidRPr="00B32E7D">
        <w:rPr>
          <w:color w:val="000000"/>
          <w:sz w:val="28"/>
        </w:rPr>
        <w:t xml:space="preserve"> (</w:t>
      </w:r>
      <w:proofErr w:type="spellStart"/>
      <w:r w:rsidRPr="00B32E7D">
        <w:rPr>
          <w:color w:val="000000"/>
          <w:sz w:val="28"/>
        </w:rPr>
        <w:t>әрекетсіздігіне</w:t>
      </w:r>
      <w:proofErr w:type="spellEnd"/>
      <w:r w:rsidRPr="00B32E7D">
        <w:rPr>
          <w:color w:val="000000"/>
          <w:sz w:val="28"/>
        </w:rPr>
        <w:t xml:space="preserve">) </w:t>
      </w:r>
      <w:proofErr w:type="spellStart"/>
      <w:r w:rsidRPr="00B32E7D">
        <w:rPr>
          <w:color w:val="000000"/>
          <w:sz w:val="28"/>
        </w:rPr>
        <w:t>шағым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Қазақстан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Республикасының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заңнамасына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сәйкес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беруші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басшысының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атына</w:t>
      </w:r>
      <w:proofErr w:type="spellEnd"/>
      <w:r w:rsidRPr="00B32E7D">
        <w:rPr>
          <w:color w:val="000000"/>
          <w:sz w:val="28"/>
        </w:rPr>
        <w:t xml:space="preserve">,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қызметтер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сапасын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бағалау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және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бақылау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жөніндегі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уәкілетті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органға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берілуі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мүмкін</w:t>
      </w:r>
      <w:proofErr w:type="spellEnd"/>
      <w:r w:rsidRPr="00B32E7D">
        <w:rPr>
          <w:color w:val="000000"/>
          <w:sz w:val="28"/>
        </w:rPr>
        <w:t>.</w:t>
      </w:r>
    </w:p>
    <w:bookmarkEnd w:id="15"/>
    <w:p w14:paraId="59FFCDC7" w14:textId="77777777" w:rsidR="00ED428E" w:rsidRPr="00B32E7D" w:rsidRDefault="00EB3F6E">
      <w:pPr>
        <w:spacing w:after="0"/>
        <w:jc w:val="both"/>
      </w:pPr>
      <w:r w:rsidRPr="00B32E7D">
        <w:rPr>
          <w:color w:val="000000"/>
          <w:sz w:val="28"/>
        </w:rPr>
        <w:t xml:space="preserve">       "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қызметтер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туралы</w:t>
      </w:r>
      <w:proofErr w:type="spellEnd"/>
      <w:r w:rsidRPr="00B32E7D">
        <w:rPr>
          <w:color w:val="000000"/>
          <w:sz w:val="28"/>
        </w:rPr>
        <w:t xml:space="preserve">" </w:t>
      </w:r>
      <w:proofErr w:type="spellStart"/>
      <w:r w:rsidRPr="00B32E7D">
        <w:rPr>
          <w:color w:val="000000"/>
          <w:sz w:val="28"/>
        </w:rPr>
        <w:t>Қазақстан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Республикасы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Заңының</w:t>
      </w:r>
      <w:proofErr w:type="spellEnd"/>
      <w:r w:rsidRPr="00B32E7D">
        <w:rPr>
          <w:color w:val="000000"/>
          <w:sz w:val="28"/>
        </w:rPr>
        <w:t xml:space="preserve"> 25-бабының 2-тармағына </w:t>
      </w:r>
      <w:proofErr w:type="spellStart"/>
      <w:r w:rsidRPr="00B32E7D">
        <w:rPr>
          <w:color w:val="000000"/>
          <w:sz w:val="28"/>
        </w:rPr>
        <w:t>сәйкес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тікелей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lastRenderedPageBreak/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берушінің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атына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келіп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түскен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шағымы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тіркелген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күнінен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бастап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жұмыс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күні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ішінде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қаралуға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жатады</w:t>
      </w:r>
      <w:proofErr w:type="spellEnd"/>
      <w:r w:rsidRPr="00B32E7D">
        <w:rPr>
          <w:color w:val="000000"/>
          <w:sz w:val="28"/>
        </w:rPr>
        <w:t>.</w:t>
      </w:r>
    </w:p>
    <w:p w14:paraId="458637B7" w14:textId="77777777" w:rsidR="00ED428E" w:rsidRPr="00B32E7D" w:rsidRDefault="00EB3F6E">
      <w:pPr>
        <w:spacing w:after="0"/>
        <w:jc w:val="both"/>
      </w:pPr>
      <w:r w:rsidRPr="00B32E7D">
        <w:rPr>
          <w:color w:val="000000"/>
          <w:sz w:val="28"/>
        </w:rPr>
        <w:t xml:space="preserve">     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қызметтер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сапасын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бағалау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және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бақылау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жөніндегі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уәкілетті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органның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атына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келіп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түскен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шағымы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тіркелген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күнінен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бастап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он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жұмыс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күні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ішінде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қаралуға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жатады</w:t>
      </w:r>
      <w:proofErr w:type="spellEnd"/>
      <w:r w:rsidRPr="00B32E7D">
        <w:rPr>
          <w:color w:val="000000"/>
          <w:sz w:val="28"/>
        </w:rPr>
        <w:t>.</w:t>
      </w:r>
    </w:p>
    <w:p w14:paraId="6A2BCE03" w14:textId="32ECA584" w:rsidR="00EB3F6E" w:rsidRDefault="00EB3F6E">
      <w:pPr>
        <w:spacing w:after="0"/>
        <w:jc w:val="both"/>
        <w:rPr>
          <w:color w:val="000000"/>
          <w:sz w:val="28"/>
          <w:lang w:val="kk-KZ"/>
        </w:rPr>
      </w:pPr>
      <w:bookmarkStart w:id="16" w:name="z86"/>
      <w:r w:rsidRPr="00B32E7D">
        <w:rPr>
          <w:color w:val="000000"/>
          <w:sz w:val="28"/>
        </w:rPr>
        <w:t xml:space="preserve">      10. </w:t>
      </w:r>
      <w:proofErr w:type="spellStart"/>
      <w:r w:rsidRPr="00B32E7D">
        <w:rPr>
          <w:color w:val="000000"/>
          <w:sz w:val="28"/>
        </w:rPr>
        <w:t>Мемлекеттік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көрсету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нәтижелерімен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келіспеген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жағдайда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көрсетілетін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қызметті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алушы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Қазақстан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Республикасының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заңнамасында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белгіленген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тәртіппен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сотқа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жүгінуге</w:t>
      </w:r>
      <w:proofErr w:type="spellEnd"/>
      <w:r w:rsidRPr="00B32E7D">
        <w:rPr>
          <w:color w:val="000000"/>
          <w:sz w:val="28"/>
        </w:rPr>
        <w:t xml:space="preserve"> </w:t>
      </w:r>
      <w:proofErr w:type="spellStart"/>
      <w:r w:rsidRPr="00B32E7D">
        <w:rPr>
          <w:color w:val="000000"/>
          <w:sz w:val="28"/>
        </w:rPr>
        <w:t>құқылы</w:t>
      </w:r>
      <w:proofErr w:type="spellEnd"/>
      <w:r w:rsidRPr="00B32E7D">
        <w:rPr>
          <w:color w:val="000000"/>
          <w:sz w:val="28"/>
        </w:rPr>
        <w:t>.</w:t>
      </w:r>
    </w:p>
    <w:p w14:paraId="2D8B4AA4" w14:textId="77777777" w:rsidR="00EB3F6E" w:rsidRPr="00EB3F6E" w:rsidRDefault="00EB3F6E">
      <w:pPr>
        <w:spacing w:after="0"/>
        <w:jc w:val="both"/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8"/>
        <w:gridCol w:w="2422"/>
        <w:gridCol w:w="3260"/>
        <w:gridCol w:w="3551"/>
        <w:gridCol w:w="36"/>
      </w:tblGrid>
      <w:tr w:rsidR="00ED428E" w14:paraId="3356E5B7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53BB5197" w14:textId="77777777" w:rsidR="00ED428E" w:rsidRDefault="00EB3F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E9CB" w14:textId="77777777" w:rsidR="00ED428E" w:rsidRDefault="00EB3F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ED428E" w14:paraId="444C97C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7692" w14:textId="77777777" w:rsidR="00ED428E" w:rsidRPr="00EB3F6E" w:rsidRDefault="00EB3F6E">
            <w:pPr>
              <w:spacing w:after="20"/>
              <w:ind w:left="20"/>
              <w:jc w:val="both"/>
              <w:rPr>
                <w:b/>
              </w:rPr>
            </w:pPr>
            <w:r w:rsidRPr="00EB3F6E">
              <w:rPr>
                <w:b/>
                <w:color w:val="000000"/>
                <w:sz w:val="20"/>
              </w:rPr>
              <w:t>"</w:t>
            </w:r>
            <w:proofErr w:type="spellStart"/>
            <w:r w:rsidRPr="00EB3F6E">
              <w:rPr>
                <w:b/>
                <w:color w:val="000000"/>
                <w:sz w:val="20"/>
              </w:rPr>
              <w:t>Бастауыш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, </w:t>
            </w:r>
            <w:proofErr w:type="spellStart"/>
            <w:r w:rsidRPr="00EB3F6E">
              <w:rPr>
                <w:b/>
                <w:color w:val="000000"/>
                <w:sz w:val="20"/>
              </w:rPr>
              <w:t>негізгі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орта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, </w:t>
            </w:r>
            <w:proofErr w:type="spellStart"/>
            <w:r w:rsidRPr="00EB3F6E">
              <w:rPr>
                <w:b/>
                <w:color w:val="000000"/>
                <w:sz w:val="20"/>
              </w:rPr>
              <w:t>жалпы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орта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білім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беру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ұйымдарына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денсаулығына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байланысты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ұзақ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уақыт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бойы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бара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алмайтын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балаларды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үйде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жеке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тегін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оқытуды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ұйымдастыру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үшін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құжаттар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қабылдау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" </w:t>
            </w:r>
            <w:proofErr w:type="spellStart"/>
            <w:r w:rsidRPr="00EB3F6E">
              <w:rPr>
                <w:b/>
                <w:color w:val="000000"/>
                <w:sz w:val="20"/>
              </w:rPr>
              <w:t>мемлекеттік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көрсетілетін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қызметі</w:t>
            </w:r>
            <w:proofErr w:type="spellEnd"/>
            <w:r w:rsidRPr="00EB3F6E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EB3F6E">
              <w:rPr>
                <w:b/>
                <w:color w:val="000000"/>
                <w:sz w:val="20"/>
              </w:rPr>
              <w:t>стандарты</w:t>
            </w:r>
            <w:proofErr w:type="spellEnd"/>
          </w:p>
        </w:tc>
      </w:tr>
      <w:tr w:rsidR="00ED428E" w14:paraId="759306D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A35A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57E2E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4CF4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ED428E" w14:paraId="739839F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D92D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501E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қолжеткізуарналары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04E4A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>: www.egov.kz;</w:t>
            </w:r>
          </w:p>
        </w:tc>
      </w:tr>
      <w:tr w:rsidR="00ED428E" w14:paraId="68EB760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4EDE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F57B7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4E2BE" w14:textId="77777777" w:rsidR="00ED428E" w:rsidRDefault="00EB3F6E" w:rsidP="00EB3F6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gramStart"/>
            <w:r>
              <w:rPr>
                <w:color w:val="000000"/>
                <w:sz w:val="20"/>
              </w:rPr>
              <w:t xml:space="preserve">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D428E" w14:paraId="6C1BBD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ADC2E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DA60F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3CA7" w14:textId="77777777" w:rsidR="00ED428E" w:rsidRDefault="00EB3F6E" w:rsidP="00EB3F6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ED428E" w14:paraId="37A4D0B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C42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AC9F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A00FE" w14:textId="77777777" w:rsidR="00ED428E" w:rsidRDefault="00EB3F6E" w:rsidP="00EB3F6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жолданады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D428E" w14:paraId="2B4BE95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B80C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8DB5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416E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D428E" w14:paraId="3CFC029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4471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6A9B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0A80F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2001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5-бабына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ED428E" w14:paraId="7C3754D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B5A94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EBACF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3EEA" w14:textId="77777777" w:rsidR="00ED428E" w:rsidRDefault="00EB3F6E" w:rsidP="00EB3F6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D428E" w14:paraId="08A6FAB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DF6DE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4A926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CC13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3-қосымшасына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D428E" w14:paraId="0DD7FFD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74EF" w14:textId="77777777" w:rsidR="00ED428E" w:rsidRDefault="00EB3F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B39E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8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701F" w14:textId="77777777" w:rsidR="00ED428E" w:rsidRDefault="00EB3F6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D428E" w14:paraId="6986C729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FBB9" w14:textId="77777777" w:rsidR="00ED428E" w:rsidRDefault="00EB3F6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EB948" w14:textId="77777777" w:rsidR="00ED428E" w:rsidRDefault="00EB3F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ED428E" w14:paraId="7C912065" w14:textId="7777777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5F16" w14:textId="77777777" w:rsidR="00ED428E" w:rsidRDefault="00EB3F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3BE1D" w14:textId="77777777" w:rsidR="00ED428E" w:rsidRDefault="00EB3F6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14:paraId="6694B5EE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</w:p>
    <w:p w14:paraId="72145362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</w:p>
    <w:p w14:paraId="10CFD456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________________ </w:t>
      </w:r>
    </w:p>
    <w:p w14:paraId="101192EE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)</w:t>
      </w:r>
    </w:p>
    <w:p w14:paraId="0D3E63F8" w14:textId="77777777" w:rsidR="00ED428E" w:rsidRDefault="00EB3F6E">
      <w:pPr>
        <w:spacing w:after="0"/>
      </w:pPr>
      <w:r>
        <w:rPr>
          <w:b/>
          <w:color w:val="000000"/>
        </w:rPr>
        <w:t xml:space="preserve"> __________________________________________________________________________</w:t>
      </w:r>
      <w:proofErr w:type="gramStart"/>
      <w:r>
        <w:rPr>
          <w:b/>
          <w:color w:val="000000"/>
        </w:rPr>
        <w:t>_  [</w:t>
      </w:r>
      <w:proofErr w:type="gramEnd"/>
      <w:r>
        <w:rPr>
          <w:b/>
          <w:color w:val="000000"/>
        </w:rPr>
        <w:t xml:space="preserve">МО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]</w:t>
      </w:r>
    </w:p>
    <w:p w14:paraId="2D8DDAB7" w14:textId="77777777" w:rsidR="00ED428E" w:rsidRDefault="00EB3F6E">
      <w:pPr>
        <w:spacing w:after="0"/>
      </w:pPr>
      <w:bookmarkStart w:id="17" w:name="z8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 ХАБАРЛАМА</w:t>
      </w:r>
      <w:proofErr w:type="gramEnd"/>
    </w:p>
    <w:bookmarkEnd w:id="17"/>
    <w:p w14:paraId="360C6C1B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>: [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]</w:t>
      </w:r>
    </w:p>
    <w:p w14:paraId="159C288B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>     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], [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ҚАБЫЛДАНБАЙДЫ.</w:t>
      </w:r>
    </w:p>
    <w:p w14:paraId="22CC2315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>      Себебі_______________________________________________________________</w:t>
      </w:r>
    </w:p>
    <w:p w14:paraId="0C6A9427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коммисиясына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хабарласуларыңызды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сұраймыз</w:t>
      </w:r>
      <w:proofErr w:type="spellEnd"/>
    </w:p>
    <w:p w14:paraId="6FC2667F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5"/>
        <w:gridCol w:w="3802"/>
      </w:tblGrid>
      <w:tr w:rsidR="00ED428E" w:rsidRPr="00EB3F6E" w14:paraId="656F222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F72C" w14:textId="77777777" w:rsidR="00ED428E" w:rsidRDefault="00EB3F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0F28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21F1F8A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F09B8D7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304E36D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D95A5D5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107E964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57919BD6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81439FC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B0138D7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8EE3DBD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6C346E3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C835A64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62F85C6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82BAF6F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EF5F921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D6375F4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2BB0DAFF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3ACE3BCF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4D93F81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D660064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D29F5EF" w14:textId="77777777" w:rsidR="00EB3F6E" w:rsidRDefault="00EB3F6E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4DCCCA88" w14:textId="77777777" w:rsidR="00EB3F6E" w:rsidRDefault="00EB3F6E" w:rsidP="00EB3F6E">
            <w:pPr>
              <w:spacing w:after="0"/>
              <w:rPr>
                <w:color w:val="000000"/>
                <w:sz w:val="20"/>
                <w:lang w:val="kk-KZ"/>
              </w:rPr>
            </w:pPr>
          </w:p>
          <w:p w14:paraId="4482B539" w14:textId="77777777" w:rsidR="00ED428E" w:rsidRPr="00EB3F6E" w:rsidRDefault="00EB3F6E" w:rsidP="00EB3F6E">
            <w:pPr>
              <w:spacing w:after="0"/>
              <w:rPr>
                <w:lang w:val="kk-KZ"/>
              </w:rPr>
            </w:pPr>
            <w:r w:rsidRPr="00EB3F6E">
              <w:rPr>
                <w:color w:val="000000"/>
                <w:sz w:val="20"/>
                <w:lang w:val="kk-KZ"/>
              </w:rPr>
              <w:t xml:space="preserve">"Бастауыш, негізгі орта, жалпы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орта білім беру ұйымдарына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денсаулығына байланысты ұзақ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уақыт бойы бара алмайтын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балаларды үйде жеке тегін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оқытуды ұйымдастыру үшін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құжаттар қабылдау"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мемлекеттік көрсетілетін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 xml:space="preserve">қызмет қағидасына </w:t>
            </w:r>
            <w:r w:rsidRPr="00EB3F6E">
              <w:rPr>
                <w:lang w:val="kk-KZ"/>
              </w:rPr>
              <w:br/>
            </w:r>
            <w:r w:rsidRPr="00EB3F6E">
              <w:rPr>
                <w:color w:val="000000"/>
                <w:sz w:val="20"/>
                <w:lang w:val="kk-KZ"/>
              </w:rPr>
              <w:t>3-қосымша</w:t>
            </w:r>
          </w:p>
        </w:tc>
      </w:tr>
    </w:tbl>
    <w:p w14:paraId="737EE359" w14:textId="77777777" w:rsidR="00ED428E" w:rsidRPr="00B32E7D" w:rsidRDefault="00EB3F6E">
      <w:pPr>
        <w:spacing w:after="0"/>
        <w:rPr>
          <w:lang w:val="kk-KZ"/>
        </w:rPr>
      </w:pPr>
      <w:r w:rsidRPr="00EB3F6E">
        <w:rPr>
          <w:b/>
          <w:color w:val="000000"/>
          <w:lang w:val="kk-KZ"/>
        </w:rPr>
        <w:lastRenderedPageBreak/>
        <w:t xml:space="preserve"> </w:t>
      </w:r>
      <w:r w:rsidRPr="00B32E7D">
        <w:rPr>
          <w:b/>
          <w:color w:val="000000"/>
          <w:lang w:val="kk-KZ"/>
        </w:rPr>
        <w:t>________________________________________________________________________  [МО атауы]</w:t>
      </w:r>
    </w:p>
    <w:p w14:paraId="65E4C6B7" w14:textId="77777777" w:rsidR="00ED428E" w:rsidRPr="00B32E7D" w:rsidRDefault="00EB3F6E">
      <w:pPr>
        <w:spacing w:after="0"/>
        <w:rPr>
          <w:lang w:val="kk-KZ"/>
        </w:rPr>
      </w:pPr>
      <w:bookmarkStart w:id="18" w:name="z91"/>
      <w:r w:rsidRPr="00B32E7D">
        <w:rPr>
          <w:b/>
          <w:color w:val="000000"/>
          <w:lang w:val="kk-KZ"/>
        </w:rPr>
        <w:t xml:space="preserve"> Құжаттарды қабылдау және оқуға қабылдау туралы хабарлама</w:t>
      </w:r>
    </w:p>
    <w:bookmarkEnd w:id="18"/>
    <w:p w14:paraId="14A83E37" w14:textId="77777777" w:rsidR="00ED428E" w:rsidRPr="00B32E7D" w:rsidRDefault="00EB3F6E">
      <w:pPr>
        <w:spacing w:after="0"/>
        <w:jc w:val="both"/>
        <w:rPr>
          <w:lang w:val="kk-KZ"/>
        </w:rPr>
      </w:pPr>
      <w:r w:rsidRPr="00B32E7D">
        <w:rPr>
          <w:color w:val="000000"/>
          <w:sz w:val="28"/>
          <w:lang w:val="kk-KZ"/>
        </w:rPr>
        <w:t>      [білім беру ұйымының атауы]</w:t>
      </w:r>
    </w:p>
    <w:p w14:paraId="15676E65" w14:textId="77777777" w:rsidR="00ED428E" w:rsidRPr="00B32E7D" w:rsidRDefault="00EB3F6E">
      <w:pPr>
        <w:spacing w:after="0"/>
        <w:jc w:val="both"/>
        <w:rPr>
          <w:lang w:val="kk-KZ"/>
        </w:rPr>
      </w:pPr>
      <w:r w:rsidRPr="00B32E7D">
        <w:rPr>
          <w:color w:val="000000"/>
          <w:sz w:val="28"/>
          <w:lang w:val="kk-KZ"/>
        </w:rPr>
        <w:t>      Құрметті: [Оқушының аты-жөні]</w:t>
      </w:r>
    </w:p>
    <w:p w14:paraId="3C02C4D3" w14:textId="77777777" w:rsidR="00ED428E" w:rsidRDefault="00EB3F6E">
      <w:pPr>
        <w:spacing w:after="0"/>
        <w:jc w:val="both"/>
      </w:pPr>
      <w:r w:rsidRPr="00B32E7D">
        <w:rPr>
          <w:color w:val="000000"/>
          <w:sz w:val="28"/>
          <w:lang w:val="kk-KZ"/>
        </w:rPr>
        <w:t xml:space="preserve">     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] № [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әдебиет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қабылдандыңыз</w:t>
      </w:r>
      <w:proofErr w:type="spellEnd"/>
      <w:r>
        <w:rPr>
          <w:color w:val="000000"/>
          <w:sz w:val="28"/>
        </w:rPr>
        <w:t>.</w:t>
      </w:r>
    </w:p>
    <w:p w14:paraId="5145ABF7" w14:textId="77777777" w:rsidR="00ED428E" w:rsidRDefault="00EB3F6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баруыңызды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сұраймыз</w:t>
      </w:r>
      <w:proofErr w:type="spellEnd"/>
      <w:r>
        <w:rPr>
          <w:color w:val="000000"/>
          <w:sz w:val="28"/>
        </w:rPr>
        <w:t>_____________________</w:t>
      </w:r>
    </w:p>
    <w:p w14:paraId="78E31059" w14:textId="77777777" w:rsidR="00ED428E" w:rsidRDefault="00EB3F6E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>____________________</w:t>
      </w:r>
    </w:p>
    <w:bookmarkEnd w:id="1"/>
    <w:p w14:paraId="39F71C92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580FD8CA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72FCAFB8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62EE2D16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66449FF3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71B909E3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62BD36C9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0FEB9776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5C1E468F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1085BABD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75598F84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07E3B743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45FA4601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2D5C64D6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4C9542BA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152DC35F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17ACD946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5D180A06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7E457FD6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4B463804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5FDFD448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28DFBE67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p w14:paraId="2A982CA4" w14:textId="77777777" w:rsidR="00EB3F6E" w:rsidRDefault="00EB3F6E">
      <w:pPr>
        <w:spacing w:after="0"/>
        <w:jc w:val="both"/>
        <w:rPr>
          <w:color w:val="000000"/>
          <w:sz w:val="28"/>
          <w:lang w:val="kk-KZ"/>
        </w:rPr>
      </w:pPr>
    </w:p>
    <w:sectPr w:rsidR="00EB3F6E" w:rsidSect="00ED428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8E"/>
    <w:rsid w:val="00B32E7D"/>
    <w:rsid w:val="00EB3F6E"/>
    <w:rsid w:val="00E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7872"/>
  <w15:docId w15:val="{4941B367-BB21-41AE-ADF1-506A9EB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D428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D428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D428E"/>
    <w:pPr>
      <w:jc w:val="center"/>
    </w:pPr>
    <w:rPr>
      <w:sz w:val="18"/>
      <w:szCs w:val="18"/>
    </w:rPr>
  </w:style>
  <w:style w:type="paragraph" w:customStyle="1" w:styleId="DocDefaults">
    <w:name w:val="DocDefaults"/>
    <w:rsid w:val="00ED428E"/>
  </w:style>
  <w:style w:type="paragraph" w:styleId="ae">
    <w:name w:val="Balloon Text"/>
    <w:basedOn w:val="a"/>
    <w:link w:val="af"/>
    <w:uiPriority w:val="99"/>
    <w:semiHidden/>
    <w:unhideWhenUsed/>
    <w:rsid w:val="00EB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3F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1885</Words>
  <Characters>10751</Characters>
  <Application>Microsoft Office Word</Application>
  <DocSecurity>0</DocSecurity>
  <Lines>89</Lines>
  <Paragraphs>25</Paragraphs>
  <ScaleCrop>false</ScaleCrop>
  <Company>DG Win&amp;Soft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Хромтауская гимназия №6</cp:lastModifiedBy>
  <cp:revision>2</cp:revision>
  <cp:lastPrinted>2021-01-22T08:38:00Z</cp:lastPrinted>
  <dcterms:created xsi:type="dcterms:W3CDTF">2021-02-26T04:27:00Z</dcterms:created>
  <dcterms:modified xsi:type="dcterms:W3CDTF">2021-02-26T04:27:00Z</dcterms:modified>
</cp:coreProperties>
</file>