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8F" w:rsidRDefault="00546B8F">
      <w:pPr>
        <w:spacing w:after="0"/>
      </w:pPr>
    </w:p>
    <w:p w:rsidR="00546B8F" w:rsidRDefault="00FD0078">
      <w:pPr>
        <w:spacing w:after="0"/>
      </w:pPr>
      <w:r>
        <w:rPr>
          <w:b/>
          <w:color w:val="000000"/>
          <w:sz w:val="28"/>
        </w:rPr>
        <w:t>Педагогтердің біліктілігін арттыру курстарын ұйымдастыру және жүргізу, сондай-ақ педагогтің қызметін курстан кейінгі қолдау қағидалары</w:t>
      </w:r>
    </w:p>
    <w:p w:rsidR="00546B8F" w:rsidRDefault="00FD0078">
      <w:pPr>
        <w:spacing w:after="0"/>
        <w:jc w:val="both"/>
      </w:pPr>
      <w:proofErr w:type="gramStart"/>
      <w:r>
        <w:rPr>
          <w:color w:val="000000"/>
          <w:sz w:val="28"/>
        </w:rPr>
        <w:t>Қазақстан Республикасы Білім және ғылым министрінің 2016 жылғы 28 қаңтардағы № 95 бұйрығы.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Қазақстан Республикасының </w:t>
      </w:r>
      <w:r>
        <w:rPr>
          <w:color w:val="000000"/>
          <w:sz w:val="28"/>
        </w:rPr>
        <w:t>Әділет министрлігінде 2016 жылы 9 наурызда № 13420 болып тіркелді.</w:t>
      </w:r>
      <w:proofErr w:type="gramEnd"/>
    </w:p>
    <w:p w:rsidR="00546B8F" w:rsidRDefault="00FD0078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Ескерту. Бұйрықтың тақырыбы жаңа редакцияда – ҚР Білім және ғылым министрінің 09.04.2020 № 137 (алғашқы ресми жарияланған күнінен кейін күнтізбелік он күн өткен соң қолданысқа енгізі</w:t>
      </w:r>
      <w:r>
        <w:rPr>
          <w:color w:val="FF0000"/>
          <w:sz w:val="28"/>
        </w:rPr>
        <w:t>леді) бұйрығымен.</w:t>
      </w:r>
      <w:proofErr w:type="gramEnd"/>
    </w:p>
    <w:p w:rsidR="00546B8F" w:rsidRDefault="00FD0078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"Білім туралы" 2007 жылғы 27 шілдедегі Қазақстан Республикасы Заңының 5-бабының 38-1) тармақшасына сәйкес </w:t>
      </w:r>
      <w:r>
        <w:rPr>
          <w:b/>
          <w:color w:val="000000"/>
          <w:sz w:val="28"/>
        </w:rPr>
        <w:t>БҰЙЫРАМЫН:</w:t>
      </w:r>
    </w:p>
    <w:p w:rsidR="00546B8F" w:rsidRDefault="00FD0078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Қоса беріліп отырған педагогика кадрларының біліктілігін арттыру курстарын ұйымдастыру және жүргізу қағи</w:t>
      </w:r>
      <w:r>
        <w:rPr>
          <w:color w:val="000000"/>
          <w:sz w:val="28"/>
        </w:rPr>
        <w:t>далары бекітілсін.</w:t>
      </w:r>
    </w:p>
    <w:p w:rsidR="00546B8F" w:rsidRDefault="00FD0078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>      2. Мектепке дейінгі және орта білім, ақпараттық технологиялар департаменті (Ж.А. Жонтаева) заңнамада белгіленген тәртіппен:</w:t>
      </w:r>
    </w:p>
    <w:p w:rsidR="00546B8F" w:rsidRDefault="00FD0078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бұйрықтың Қазақстан Республикасы Әділет министрлігінде мемлекеттік тіркелуін;</w:t>
      </w:r>
    </w:p>
    <w:p w:rsidR="00546B8F" w:rsidRDefault="00FD0078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>      2) осы бұй</w:t>
      </w:r>
      <w:r>
        <w:rPr>
          <w:color w:val="000000"/>
          <w:sz w:val="28"/>
        </w:rPr>
        <w:t>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"Әділет" ақпараттық-құқықтық жүйесінде ресми жариялауға, сондай-ақ Қазақстан Республикасы нормативтік құқ</w:t>
      </w:r>
      <w:r>
        <w:rPr>
          <w:color w:val="000000"/>
          <w:sz w:val="28"/>
        </w:rPr>
        <w:t>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жіберуді;</w:t>
      </w:r>
    </w:p>
    <w:p w:rsidR="00546B8F" w:rsidRPr="00BE1E95" w:rsidRDefault="00FD0078">
      <w:pPr>
        <w:spacing w:after="0"/>
        <w:jc w:val="both"/>
        <w:rPr>
          <w:lang w:val="ru-RU"/>
        </w:rPr>
      </w:pPr>
      <w:bookmarkStart w:id="5" w:name="z6"/>
      <w:bookmarkEnd w:id="4"/>
      <w:r>
        <w:rPr>
          <w:color w:val="000000"/>
          <w:sz w:val="28"/>
        </w:rPr>
        <w:t xml:space="preserve">      </w:t>
      </w:r>
      <w:r w:rsidRPr="00BE1E95">
        <w:rPr>
          <w:color w:val="000000"/>
          <w:sz w:val="28"/>
          <w:lang w:val="ru-RU"/>
        </w:rPr>
        <w:t>3) осы бұйрықты Қазақс</w:t>
      </w:r>
      <w:r w:rsidRPr="00BE1E95">
        <w:rPr>
          <w:color w:val="000000"/>
          <w:sz w:val="28"/>
          <w:lang w:val="ru-RU"/>
        </w:rPr>
        <w:t>тан Республикасы</w:t>
      </w:r>
      <w:proofErr w:type="gramStart"/>
      <w:r w:rsidRPr="00BE1E95">
        <w:rPr>
          <w:color w:val="000000"/>
          <w:sz w:val="28"/>
          <w:lang w:val="ru-RU"/>
        </w:rPr>
        <w:t xml:space="preserve"> Б</w:t>
      </w:r>
      <w:proofErr w:type="gramEnd"/>
      <w:r w:rsidRPr="00BE1E95">
        <w:rPr>
          <w:color w:val="000000"/>
          <w:sz w:val="28"/>
          <w:lang w:val="ru-RU"/>
        </w:rPr>
        <w:t>ілім және ғылым министрлігінің ресми интернет-ресурсында орналастыруды;</w:t>
      </w:r>
    </w:p>
    <w:p w:rsidR="00546B8F" w:rsidRPr="00BE1E95" w:rsidRDefault="00FD0078">
      <w:pPr>
        <w:spacing w:after="0"/>
        <w:jc w:val="both"/>
        <w:rPr>
          <w:lang w:val="ru-RU"/>
        </w:rPr>
      </w:pPr>
      <w:bookmarkStart w:id="6" w:name="z7"/>
      <w:bookmarkEnd w:id="5"/>
      <w:r>
        <w:rPr>
          <w:color w:val="000000"/>
          <w:sz w:val="28"/>
        </w:rPr>
        <w:t>     </w:t>
      </w:r>
      <w:r w:rsidRPr="00BE1E95">
        <w:rPr>
          <w:color w:val="000000"/>
          <w:sz w:val="28"/>
          <w:lang w:val="ru-RU"/>
        </w:rPr>
        <w:t xml:space="preserve"> 4) Қазақстан Республикасы Әділет министрлігінде мемлекеттік тіркеуден өткеннен кейін он жұмыс күні ішінде осы бұйрықтың 2-тармағының 1), 2) және 3) тармақшалары</w:t>
      </w:r>
      <w:r w:rsidRPr="00BE1E95">
        <w:rPr>
          <w:color w:val="000000"/>
          <w:sz w:val="28"/>
          <w:lang w:val="ru-RU"/>
        </w:rPr>
        <w:t>нда қарастырылған іс-шаралардың орындалуы туралы мәліметтерді Қазақстан Республикасы</w:t>
      </w:r>
      <w:proofErr w:type="gramStart"/>
      <w:r w:rsidRPr="00BE1E95">
        <w:rPr>
          <w:color w:val="000000"/>
          <w:sz w:val="28"/>
          <w:lang w:val="ru-RU"/>
        </w:rPr>
        <w:t xml:space="preserve"> Б</w:t>
      </w:r>
      <w:proofErr w:type="gramEnd"/>
      <w:r w:rsidRPr="00BE1E95">
        <w:rPr>
          <w:color w:val="000000"/>
          <w:sz w:val="28"/>
          <w:lang w:val="ru-RU"/>
        </w:rPr>
        <w:t>ілім және ғылым министрлігінің Заң департаментіне ұсынуды қамтамасыз етсін.</w:t>
      </w:r>
    </w:p>
    <w:p w:rsidR="00546B8F" w:rsidRPr="00BE1E95" w:rsidRDefault="00FD0078">
      <w:pPr>
        <w:spacing w:after="0"/>
        <w:jc w:val="both"/>
        <w:rPr>
          <w:lang w:val="ru-RU"/>
        </w:rPr>
      </w:pPr>
      <w:bookmarkStart w:id="7" w:name="z8"/>
      <w:bookmarkEnd w:id="6"/>
      <w:r w:rsidRPr="00BE1E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1E95">
        <w:rPr>
          <w:color w:val="000000"/>
          <w:sz w:val="28"/>
          <w:lang w:val="ru-RU"/>
        </w:rPr>
        <w:t xml:space="preserve"> 3. "Педагог кадрлардың біліктілігін арттыруды ұйымдастыру жөніндегі нұсқаулықты бекіту </w:t>
      </w:r>
      <w:r w:rsidRPr="00BE1E95">
        <w:rPr>
          <w:color w:val="000000"/>
          <w:sz w:val="28"/>
          <w:lang w:val="ru-RU"/>
        </w:rPr>
        <w:t>туралы" Қазақстан Республикасы</w:t>
      </w:r>
      <w:proofErr w:type="gramStart"/>
      <w:r w:rsidRPr="00BE1E95">
        <w:rPr>
          <w:color w:val="000000"/>
          <w:sz w:val="28"/>
          <w:lang w:val="ru-RU"/>
        </w:rPr>
        <w:t xml:space="preserve"> Б</w:t>
      </w:r>
      <w:proofErr w:type="gramEnd"/>
      <w:r w:rsidRPr="00BE1E95">
        <w:rPr>
          <w:color w:val="000000"/>
          <w:sz w:val="28"/>
          <w:lang w:val="ru-RU"/>
        </w:rPr>
        <w:t xml:space="preserve">ілім және ғылым министрі міндетін атқарушының 2015 жылғы 9 шілдедегі № 447 бұйрығының (Нормативтік құқықтық актілерді мемлекеттік тіркеу тізілімінде </w:t>
      </w:r>
      <w:proofErr w:type="gramStart"/>
      <w:r w:rsidRPr="00BE1E95">
        <w:rPr>
          <w:color w:val="000000"/>
          <w:sz w:val="28"/>
          <w:lang w:val="ru-RU"/>
        </w:rPr>
        <w:t>2015 жылғы 11 тамызда № 11861 болып тіркелген, "Әділет" ақпараттық-құқықтық</w:t>
      </w:r>
      <w:r w:rsidRPr="00BE1E95">
        <w:rPr>
          <w:color w:val="000000"/>
          <w:sz w:val="28"/>
          <w:lang w:val="ru-RU"/>
        </w:rPr>
        <w:t xml:space="preserve"> жүйесінде 2015 жылғы 21 тамызда жарияланған) күші жойылды деп танылсын.</w:t>
      </w:r>
      <w:proofErr w:type="gramEnd"/>
    </w:p>
    <w:p w:rsidR="00546B8F" w:rsidRPr="00BE1E95" w:rsidRDefault="00FD0078">
      <w:pPr>
        <w:spacing w:after="0"/>
        <w:jc w:val="both"/>
        <w:rPr>
          <w:lang w:val="ru-RU"/>
        </w:rPr>
      </w:pPr>
      <w:bookmarkStart w:id="8" w:name="z9"/>
      <w:bookmarkEnd w:id="7"/>
      <w:r>
        <w:rPr>
          <w:color w:val="000000"/>
          <w:sz w:val="28"/>
        </w:rPr>
        <w:t>     </w:t>
      </w:r>
      <w:r w:rsidRPr="00BE1E95">
        <w:rPr>
          <w:color w:val="000000"/>
          <w:sz w:val="28"/>
          <w:lang w:val="ru-RU"/>
        </w:rPr>
        <w:t xml:space="preserve"> 4. Осы бұйрықтың орындалуын бақылау жетекшілік ететін Қазақстан Республикасыны</w:t>
      </w:r>
      <w:proofErr w:type="gramStart"/>
      <w:r w:rsidRPr="00BE1E95">
        <w:rPr>
          <w:color w:val="000000"/>
          <w:sz w:val="28"/>
          <w:lang w:val="ru-RU"/>
        </w:rPr>
        <w:t>ң Б</w:t>
      </w:r>
      <w:proofErr w:type="gramEnd"/>
      <w:r w:rsidRPr="00BE1E95">
        <w:rPr>
          <w:color w:val="000000"/>
          <w:sz w:val="28"/>
          <w:lang w:val="ru-RU"/>
        </w:rPr>
        <w:t>ілім және ғылым вице-министріне жүктелсін.</w:t>
      </w:r>
    </w:p>
    <w:p w:rsidR="00546B8F" w:rsidRPr="00BE1E95" w:rsidRDefault="00FD0078">
      <w:pPr>
        <w:spacing w:after="0"/>
        <w:jc w:val="both"/>
        <w:rPr>
          <w:lang w:val="ru-RU"/>
        </w:rPr>
      </w:pPr>
      <w:bookmarkStart w:id="9" w:name="z10"/>
      <w:bookmarkEnd w:id="8"/>
      <w:r>
        <w:rPr>
          <w:color w:val="000000"/>
          <w:sz w:val="28"/>
        </w:rPr>
        <w:t>     </w:t>
      </w:r>
      <w:r w:rsidRPr="00BE1E95">
        <w:rPr>
          <w:color w:val="000000"/>
          <w:sz w:val="28"/>
          <w:lang w:val="ru-RU"/>
        </w:rPr>
        <w:t xml:space="preserve"> 5. Осы бұйрық алғашқы ресми жарияланғанынан кей</w:t>
      </w:r>
      <w:r w:rsidRPr="00BE1E95">
        <w:rPr>
          <w:color w:val="000000"/>
          <w:sz w:val="28"/>
          <w:lang w:val="ru-RU"/>
        </w:rPr>
        <w:t>і</w:t>
      </w:r>
      <w:proofErr w:type="gramStart"/>
      <w:r w:rsidRPr="00BE1E95">
        <w:rPr>
          <w:color w:val="000000"/>
          <w:sz w:val="28"/>
          <w:lang w:val="ru-RU"/>
        </w:rPr>
        <w:t>н</w:t>
      </w:r>
      <w:proofErr w:type="gramEnd"/>
      <w:r w:rsidRPr="00BE1E95">
        <w:rPr>
          <w:color w:val="000000"/>
          <w:sz w:val="28"/>
          <w:lang w:val="ru-RU"/>
        </w:rPr>
        <w:t xml:space="preserve"> күнтізбелік он күн өткен соң қолданысқа енгізіледі.</w:t>
      </w:r>
    </w:p>
    <w:tbl>
      <w:tblPr>
        <w:tblW w:w="0" w:type="auto"/>
        <w:tblCellSpacing w:w="0" w:type="auto"/>
        <w:tblLook w:val="04A0"/>
      </w:tblPr>
      <w:tblGrid>
        <w:gridCol w:w="4965"/>
        <w:gridCol w:w="4812"/>
      </w:tblGrid>
      <w:tr w:rsidR="00546B8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Қазақстан Республикасының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және ғылым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Министрі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Сәрінжіпов</w:t>
            </w:r>
          </w:p>
        </w:tc>
      </w:tr>
    </w:tbl>
    <w:p w:rsidR="00546B8F" w:rsidRDefault="00FD0078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546B8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2016 жылғы 28 қаңтардағы</w:t>
            </w:r>
            <w:r>
              <w:br/>
            </w:r>
            <w:r>
              <w:rPr>
                <w:color w:val="000000"/>
                <w:sz w:val="20"/>
              </w:rPr>
              <w:t>№ 95 бұйрығымен бекітілген</w:t>
            </w:r>
          </w:p>
        </w:tc>
      </w:tr>
    </w:tbl>
    <w:p w:rsidR="00546B8F" w:rsidRDefault="00546B8F">
      <w:pPr>
        <w:spacing w:after="0"/>
      </w:pPr>
    </w:p>
    <w:p w:rsidR="00546B8F" w:rsidRDefault="00FD0078" w:rsidP="00BE1E95">
      <w:pPr>
        <w:spacing w:after="0"/>
        <w:jc w:val="center"/>
      </w:pPr>
      <w:r>
        <w:rPr>
          <w:b/>
          <w:color w:val="000000"/>
        </w:rPr>
        <w:t>Педагогтердің біліктілігін арттыру курстарын ұйымдастыру және өткізу, сондай-ақ педогогтің қызметін курстан кейінгі қолдау қағидалары</w:t>
      </w:r>
    </w:p>
    <w:p w:rsidR="00546B8F" w:rsidRDefault="00FD0078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Ескерту. Қағида жаңа редакцияда – ҚР Білім және ғылым министрінің 09.04.2020 № 137 (алғашқы ресми жарияланған күні</w:t>
      </w:r>
      <w:r>
        <w:rPr>
          <w:color w:val="FF0000"/>
          <w:sz w:val="28"/>
        </w:rPr>
        <w:t>нен кейін күнтізбелік он күн өткен соң қолданысқа енгізіледі) бұйрығымен.</w:t>
      </w:r>
      <w:proofErr w:type="gramEnd"/>
    </w:p>
    <w:p w:rsidR="00546B8F" w:rsidRDefault="00FD0078">
      <w:pPr>
        <w:spacing w:after="0"/>
      </w:pPr>
      <w:bookmarkStart w:id="10" w:name="z120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1-тарау.</w:t>
      </w:r>
      <w:proofErr w:type="gramEnd"/>
      <w:r>
        <w:rPr>
          <w:b/>
          <w:color w:val="000000"/>
        </w:rPr>
        <w:t xml:space="preserve"> Жалпы ережелер</w:t>
      </w:r>
    </w:p>
    <w:p w:rsidR="00546B8F" w:rsidRDefault="00FD0078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t xml:space="preserve">       1. Осы Педагогтердің біліктілігін арттыру курстарын ұйымдастыру және өткізу, сондай-ақ педагогтің қызметін курстан кейінгі қолдау қағидалары (бұдан әр</w:t>
      </w:r>
      <w:r>
        <w:rPr>
          <w:color w:val="000000"/>
          <w:sz w:val="28"/>
        </w:rPr>
        <w:t>і - Қағидалар) "Білім туралы" 2007 жылғы 27 шілдедегі Қазақстан Республикасы Заңының 5-бабының 38-1) тармақшасына сәйкес әзірленген және педагогтердің біліктілігін арттыру курстарын ұйымдастыру, өткізу, сондай-ақ олардың қызметін курстан кейінгі қолдау тәр</w:t>
      </w:r>
      <w:r>
        <w:rPr>
          <w:color w:val="000000"/>
          <w:sz w:val="28"/>
        </w:rPr>
        <w:t>тібін айқындайды.</w:t>
      </w:r>
    </w:p>
    <w:p w:rsidR="00546B8F" w:rsidRDefault="00FD0078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>      2. Осы Қағидаларда мынадай негізгі ұғымдар қолданылады:</w:t>
      </w:r>
    </w:p>
    <w:p w:rsidR="00546B8F" w:rsidRDefault="00FD0078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біліктілік</w:t>
      </w:r>
      <w:proofErr w:type="gramEnd"/>
      <w:r>
        <w:rPr>
          <w:color w:val="000000"/>
          <w:sz w:val="28"/>
        </w:rPr>
        <w:t xml:space="preserve"> - тиісті кәсіби қызмет түрі шеңберінде жұмыстарды орындау үшін қажетті кәсіби білім, іскерлік, дағды және жұмыс тәжірибесінің жиынтығы;</w:t>
      </w:r>
    </w:p>
    <w:p w:rsidR="00546B8F" w:rsidRDefault="00FD0078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курстан</w:t>
      </w:r>
      <w:proofErr w:type="gramEnd"/>
      <w:r>
        <w:rPr>
          <w:color w:val="000000"/>
          <w:sz w:val="28"/>
        </w:rPr>
        <w:t xml:space="preserve"> кей</w:t>
      </w:r>
      <w:r>
        <w:rPr>
          <w:color w:val="000000"/>
          <w:sz w:val="28"/>
        </w:rPr>
        <w:t>інгі мониторинг - педагогикалық практиканың нақты жай-күйін курс бағдарламасының күтілетін нәтижелерімен салыстыру мақсатында сертификатталған педагогтердің курстан кейінгі қызметін, оның ішінде қашықтық режимінде бақылау және бағалау жүйесі;</w:t>
      </w:r>
    </w:p>
    <w:p w:rsidR="00546B8F" w:rsidRDefault="00FD0078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қоры</w:t>
      </w:r>
      <w:r>
        <w:rPr>
          <w:color w:val="000000"/>
          <w:sz w:val="28"/>
        </w:rPr>
        <w:t>тынды</w:t>
      </w:r>
      <w:proofErr w:type="gramEnd"/>
      <w:r>
        <w:rPr>
          <w:color w:val="000000"/>
          <w:sz w:val="28"/>
        </w:rPr>
        <w:t xml:space="preserve"> бағалау - қысқа мерзімді біліктілікті арттыру курстары бағдарламасының талаптарына сәйкес педагогтің біліктілік деңгейі мен құзыреттілігін растау рәсімі;</w:t>
      </w:r>
    </w:p>
    <w:p w:rsidR="00546B8F" w:rsidRDefault="00FD0078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 xml:space="preserve">      4) </w:t>
      </w:r>
      <w:proofErr w:type="gramStart"/>
      <w:r w:rsidRPr="00BE1E95">
        <w:rPr>
          <w:color w:val="000000"/>
          <w:sz w:val="28"/>
          <w:highlight w:val="yellow"/>
        </w:rPr>
        <w:t>педагогтердің</w:t>
      </w:r>
      <w:proofErr w:type="gramEnd"/>
      <w:r w:rsidRPr="00BE1E95">
        <w:rPr>
          <w:color w:val="000000"/>
          <w:sz w:val="28"/>
          <w:highlight w:val="yellow"/>
        </w:rPr>
        <w:t xml:space="preserve"> біліктілігін арттыру - оқыту мен оқыту сапасын арттыру үшін жаңа білім ал</w:t>
      </w:r>
      <w:r w:rsidRPr="00BE1E95">
        <w:rPr>
          <w:color w:val="000000"/>
          <w:sz w:val="28"/>
          <w:highlight w:val="yellow"/>
        </w:rPr>
        <w:t>уға, сондай-ақ бұрын алған кәсіби білімдерін, біліктерін, дағдылары мен құзыреттерін қолдауға, кеңейтуге, тереңдетуге және жетілдіруге мүмкіндік беретін кәсіптік оқыту нысаны;</w:t>
      </w:r>
    </w:p>
    <w:p w:rsidR="00546B8F" w:rsidRDefault="00FD0078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педагогтердің</w:t>
      </w:r>
      <w:proofErr w:type="gramEnd"/>
      <w:r>
        <w:rPr>
          <w:color w:val="000000"/>
          <w:sz w:val="28"/>
        </w:rPr>
        <w:t xml:space="preserve"> біліктілігін арттыру ұйымы - үздіксіз білім беру </w:t>
      </w:r>
      <w:r>
        <w:rPr>
          <w:color w:val="000000"/>
          <w:sz w:val="28"/>
        </w:rPr>
        <w:t>жүйесінде педагогтердің біліктілігін арттыру курстарының білім беру бағдарламаларын іске асыратын ұйым;</w:t>
      </w:r>
    </w:p>
    <w:p w:rsidR="00546B8F" w:rsidRDefault="00FD0078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педагог</w:t>
      </w:r>
      <w:proofErr w:type="gramEnd"/>
      <w:r>
        <w:rPr>
          <w:color w:val="000000"/>
          <w:sz w:val="28"/>
        </w:rPr>
        <w:t xml:space="preserve"> қызметін курстан кейін қолдау - педагогтің кәсіптік құзыреттілігін оның курстан кейінгі қызметін үздіксіз мониторингтеу және әдістемелі</w:t>
      </w:r>
      <w:r>
        <w:rPr>
          <w:color w:val="000000"/>
          <w:sz w:val="28"/>
        </w:rPr>
        <w:t>к, консультациялық көмек көрсету арқылы дамытуды қамтамасыз ететін іс-шаралар жүйесі;</w:t>
      </w:r>
    </w:p>
    <w:p w:rsidR="00546B8F" w:rsidRDefault="00FD0078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lastRenderedPageBreak/>
        <w:t xml:space="preserve">      7) </w:t>
      </w:r>
      <w:proofErr w:type="gramStart"/>
      <w:r>
        <w:rPr>
          <w:color w:val="000000"/>
          <w:sz w:val="28"/>
        </w:rPr>
        <w:t>сарапшы</w:t>
      </w:r>
      <w:proofErr w:type="gramEnd"/>
      <w:r>
        <w:rPr>
          <w:color w:val="000000"/>
          <w:sz w:val="28"/>
        </w:rPr>
        <w:t xml:space="preserve"> - ұзақ мерзімді біліктілікті арттыру курстары бағдарламасының талаптарына педагогтің біліктілік деңгейін және құзыреттілігін растау рәсімін жүзеге асырат</w:t>
      </w:r>
      <w:r>
        <w:rPr>
          <w:color w:val="000000"/>
          <w:sz w:val="28"/>
        </w:rPr>
        <w:t>ын сертификатталған маман;</w:t>
      </w:r>
    </w:p>
    <w:p w:rsidR="00546B8F" w:rsidRDefault="00FD0078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сертификат</w:t>
      </w:r>
      <w:proofErr w:type="gramEnd"/>
      <w:r>
        <w:rPr>
          <w:color w:val="000000"/>
          <w:sz w:val="28"/>
        </w:rPr>
        <w:t xml:space="preserve"> - кәсіптік оқытудың нақты тақырыбы, нысаны, мазмұны мен ұзақтығы бойынша қысқа және ұзақ мерзімді біліктілікті арттыру курстарының қорытындылары бойынша берілетін құжат;</w:t>
      </w:r>
    </w:p>
    <w:p w:rsidR="00546B8F" w:rsidRDefault="00FD0078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      9) </w:t>
      </w:r>
      <w:proofErr w:type="gramStart"/>
      <w:r>
        <w:rPr>
          <w:color w:val="000000"/>
          <w:sz w:val="28"/>
        </w:rPr>
        <w:t>сертификатталған</w:t>
      </w:r>
      <w:proofErr w:type="gramEnd"/>
      <w:r>
        <w:rPr>
          <w:color w:val="000000"/>
          <w:sz w:val="28"/>
        </w:rPr>
        <w:t xml:space="preserve"> тренер - трен</w:t>
      </w:r>
      <w:r>
        <w:rPr>
          <w:color w:val="000000"/>
          <w:sz w:val="28"/>
        </w:rPr>
        <w:t>ерлерді даярлау бағдарламасы бойынша оқудан өткен және біліктілікті арттырудың білім беру бағдарламаларын іске асыратын адам;</w:t>
      </w:r>
    </w:p>
    <w:p w:rsidR="00546B8F" w:rsidRDefault="00FD0078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сырттай</w:t>
      </w:r>
      <w:proofErr w:type="gramEnd"/>
      <w:r>
        <w:rPr>
          <w:color w:val="000000"/>
          <w:sz w:val="28"/>
        </w:rPr>
        <w:t xml:space="preserve"> қорытынды бағалау - ұзақ мерзімді біліктілікті арттыру курстары бағдарламасының талаптарына сәйкес педагогтің бі</w:t>
      </w:r>
      <w:r>
        <w:rPr>
          <w:color w:val="000000"/>
          <w:sz w:val="28"/>
        </w:rPr>
        <w:t>ліктілік деңгейін және құзыреттілігін растау рәсімі;</w:t>
      </w:r>
    </w:p>
    <w:p w:rsidR="00546B8F" w:rsidRDefault="00FD0078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 xml:space="preserve">      11) </w:t>
      </w:r>
      <w:proofErr w:type="gramStart"/>
      <w:r>
        <w:rPr>
          <w:color w:val="000000"/>
          <w:sz w:val="28"/>
        </w:rPr>
        <w:t>тыңдаушы</w:t>
      </w:r>
      <w:proofErr w:type="gramEnd"/>
      <w:r>
        <w:rPr>
          <w:color w:val="000000"/>
          <w:sz w:val="28"/>
        </w:rPr>
        <w:t xml:space="preserve"> - біліктілікті арттыру курсынан өтуші адам.</w:t>
      </w:r>
    </w:p>
    <w:p w:rsidR="00546B8F" w:rsidRDefault="00FD0078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3. Педагогтердің біліктілігін арттыру курстары (бұдан әрі - Курстар) мынадай білім беру деңгейлері бойынша құрылымдалады:</w:t>
      </w:r>
    </w:p>
    <w:p w:rsidR="00546B8F" w:rsidRDefault="00FD0078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мек</w:t>
      </w:r>
      <w:r>
        <w:rPr>
          <w:color w:val="000000"/>
          <w:sz w:val="28"/>
        </w:rPr>
        <w:t>тепке</w:t>
      </w:r>
      <w:proofErr w:type="gramEnd"/>
      <w:r>
        <w:rPr>
          <w:color w:val="000000"/>
          <w:sz w:val="28"/>
        </w:rPr>
        <w:t xml:space="preserve"> дейінгі тәрбие және оқыту;</w:t>
      </w:r>
    </w:p>
    <w:p w:rsidR="00546B8F" w:rsidRDefault="00FD0078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бастауыш</w:t>
      </w:r>
      <w:proofErr w:type="gramEnd"/>
      <w:r>
        <w:rPr>
          <w:color w:val="000000"/>
          <w:sz w:val="28"/>
        </w:rPr>
        <w:t xml:space="preserve"> білім беру;</w:t>
      </w:r>
    </w:p>
    <w:p w:rsidR="00546B8F" w:rsidRDefault="00FD0078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негізгі</w:t>
      </w:r>
      <w:proofErr w:type="gramEnd"/>
      <w:r>
        <w:rPr>
          <w:color w:val="000000"/>
          <w:sz w:val="28"/>
        </w:rPr>
        <w:t xml:space="preserve"> орта білім беру;</w:t>
      </w:r>
    </w:p>
    <w:p w:rsidR="00546B8F" w:rsidRDefault="00FD0078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орта</w:t>
      </w:r>
      <w:proofErr w:type="gramEnd"/>
      <w:r>
        <w:rPr>
          <w:color w:val="000000"/>
          <w:sz w:val="28"/>
        </w:rPr>
        <w:t xml:space="preserve"> білім (жалпы орта білім беру, техникалық және кәсіптік білім беру);</w:t>
      </w:r>
    </w:p>
    <w:p w:rsidR="00546B8F" w:rsidRDefault="00FD0078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орта</w:t>
      </w:r>
      <w:proofErr w:type="gramEnd"/>
      <w:r>
        <w:rPr>
          <w:color w:val="000000"/>
          <w:sz w:val="28"/>
        </w:rPr>
        <w:t xml:space="preserve"> білімнен кейінгі білім беру;</w:t>
      </w:r>
    </w:p>
    <w:p w:rsidR="00546B8F" w:rsidRDefault="00FD0078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жоғары</w:t>
      </w:r>
      <w:proofErr w:type="gramEnd"/>
      <w:r>
        <w:rPr>
          <w:color w:val="000000"/>
          <w:sz w:val="28"/>
        </w:rPr>
        <w:t xml:space="preserve"> білім беру;</w:t>
      </w:r>
    </w:p>
    <w:p w:rsidR="00546B8F" w:rsidRDefault="00FD0078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7) </w:t>
      </w:r>
      <w:proofErr w:type="gramStart"/>
      <w:r>
        <w:rPr>
          <w:color w:val="000000"/>
          <w:sz w:val="28"/>
        </w:rPr>
        <w:t>жоғары</w:t>
      </w:r>
      <w:proofErr w:type="gramEnd"/>
      <w:r>
        <w:rPr>
          <w:color w:val="000000"/>
          <w:sz w:val="28"/>
        </w:rPr>
        <w:t xml:space="preserve"> оқу орнынан кейінгі білім беру.</w:t>
      </w:r>
    </w:p>
    <w:p w:rsidR="00546B8F" w:rsidRDefault="00FD0078">
      <w:pPr>
        <w:spacing w:after="0"/>
      </w:pPr>
      <w:bookmarkStart w:id="32" w:name="z37"/>
      <w:bookmarkEnd w:id="31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2-тарау.</w:t>
      </w:r>
      <w:proofErr w:type="gramEnd"/>
      <w:r>
        <w:rPr>
          <w:b/>
          <w:color w:val="000000"/>
        </w:rPr>
        <w:t xml:space="preserve"> Педагогтердің біліктілігін арттыру курстарын ұйымдастыру тәртібі</w:t>
      </w:r>
    </w:p>
    <w:p w:rsidR="00546B8F" w:rsidRDefault="00FD0078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 xml:space="preserve">       </w:t>
      </w:r>
      <w:r w:rsidRPr="00BE1E95">
        <w:rPr>
          <w:color w:val="000000"/>
          <w:sz w:val="28"/>
          <w:highlight w:val="yellow"/>
        </w:rPr>
        <w:t>4. Курстар:</w:t>
      </w:r>
      <w:r>
        <w:rPr>
          <w:color w:val="000000"/>
          <w:sz w:val="28"/>
        </w:rPr>
        <w:t xml:space="preserve"> </w:t>
      </w:r>
    </w:p>
    <w:p w:rsidR="00546B8F" w:rsidRDefault="00FD0078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еңбек</w:t>
      </w:r>
      <w:proofErr w:type="gramEnd"/>
      <w:r>
        <w:rPr>
          <w:color w:val="000000"/>
          <w:sz w:val="28"/>
        </w:rPr>
        <w:t xml:space="preserve"> қызметінен қол үзбей (оның ішінде қашықтықтан оқыту нысаны бойынша);</w:t>
      </w:r>
    </w:p>
    <w:p w:rsidR="00546B8F" w:rsidRDefault="00FD0078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еңбекақысын</w:t>
      </w:r>
      <w:proofErr w:type="gramEnd"/>
      <w:r>
        <w:rPr>
          <w:color w:val="000000"/>
          <w:sz w:val="28"/>
        </w:rPr>
        <w:t xml:space="preserve"> сақтай отырып </w:t>
      </w:r>
      <w:r>
        <w:rPr>
          <w:color w:val="000000"/>
          <w:sz w:val="28"/>
        </w:rPr>
        <w:t>еңбек қызметінен қол үзіп немесе ішінара қол үзіп;</w:t>
      </w:r>
    </w:p>
    <w:p w:rsidR="00546B8F" w:rsidRDefault="00FD0078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шетелде</w:t>
      </w:r>
      <w:proofErr w:type="gramEnd"/>
      <w:r>
        <w:rPr>
          <w:color w:val="000000"/>
          <w:sz w:val="28"/>
        </w:rPr>
        <w:t xml:space="preserve"> еңбек қызметінен 1 жылға дейінгі мерзімге қол үзіп ұйымдастырылады.</w:t>
      </w:r>
    </w:p>
    <w:p w:rsidR="00546B8F" w:rsidRDefault="00FD0078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5. Курстарды педагогтердің біліктілігін арттырудың білім беру бағдарламаларын іске асыратын келесі білім беру ұйым</w:t>
      </w:r>
      <w:r>
        <w:rPr>
          <w:color w:val="000000"/>
          <w:sz w:val="28"/>
        </w:rPr>
        <w:t>дары (бұдан әрі - Ұйым) өткізеді: "Назарбаев Зияткерлік мектептері" дербес білім беру ұйымы, "Өрлеу" біліктілікті арттыру ұлттық орталығы, "Бөбек" Ұлттық ғылыми-практикалық білім беру, сауықтыру орталығы, Түзеу педагогикасы ұлттық ғылыми-практикалық орталы</w:t>
      </w:r>
      <w:r>
        <w:rPr>
          <w:color w:val="000000"/>
          <w:sz w:val="28"/>
        </w:rPr>
        <w:t>ғы, "Атамекен" ҚР Ұлттық кәсіпкерлер палатасы, меншік нысанына қарамастан және Жарғыға сәйкес курстар өткізу жөніндегі қызметті жүзеге асыратын жоғары оқу орындары, заңды тұлғалар, сондай-ақ облыстардың, Нұр-Сұлтан, Алматы және Шымкент қалаларының әдістеме</w:t>
      </w:r>
      <w:r>
        <w:rPr>
          <w:color w:val="000000"/>
          <w:sz w:val="28"/>
        </w:rPr>
        <w:t>лік кабинеттері.</w:t>
      </w:r>
    </w:p>
    <w:p w:rsidR="00546B8F" w:rsidRDefault="00FD0078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Шетелде курстарды білім беру саласындағы уәкілетті орган, "Халықаралық бағдарламалар орталығы" акционерлік қоғамы (бұдан әрі - Орталық), "Назарбаев </w:t>
      </w:r>
      <w:r>
        <w:rPr>
          <w:color w:val="000000"/>
          <w:sz w:val="28"/>
        </w:rPr>
        <w:lastRenderedPageBreak/>
        <w:t>Зияткерлік мектептері" дербес білім беру ұйымы және облыстардың, Нұр-Сұлтан, Алматы ж</w:t>
      </w:r>
      <w:r>
        <w:rPr>
          <w:color w:val="000000"/>
          <w:sz w:val="28"/>
        </w:rPr>
        <w:t>әне Шымкент қалаларының білім басқармалары тиісті бюджеттер немесе Қазақстан Республикасының заңнамасында тыйым салынбаған басқа да көздер есебінен ұйымдастырады.</w:t>
      </w:r>
      <w:proofErr w:type="gramEnd"/>
    </w:p>
    <w:p w:rsidR="00546B8F" w:rsidRDefault="00FD0078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 xml:space="preserve">Шетелде курстарды шетелдік білім беру ұйымдары, педагогтердің біліктілігін арттырудың </w:t>
      </w:r>
      <w:r>
        <w:rPr>
          <w:color w:val="000000"/>
          <w:sz w:val="28"/>
        </w:rPr>
        <w:t>білім беру бағдарламаларын іске асыратын халықаралық ғылыми-зерттеу орталықтары (бұдан әрі - Шетелдік ұйым) Ұйым мен Шетелдік ұйым арасында жасалған біліктілікті арттыру бойынша қызмет көрсету шарты және шетелде Курстар өткізу кестесі негізінде жүргізеді.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Шетелде өтетін курстардың қорытындылары бойынша курстан кейінгі қолдау және мониторинг талап етілмейді.</w:t>
      </w:r>
      <w:proofErr w:type="gramEnd"/>
      <w:r>
        <w:rPr>
          <w:color w:val="000000"/>
          <w:sz w:val="28"/>
        </w:rPr>
        <w:t xml:space="preserve"> </w:t>
      </w:r>
    </w:p>
    <w:p w:rsidR="00546B8F" w:rsidRDefault="00FD0078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6. Ұйымдар мыналарды жүзеге асырады:</w:t>
      </w:r>
    </w:p>
    <w:p w:rsidR="00546B8F" w:rsidRDefault="00FD0078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педагогтерді</w:t>
      </w:r>
      <w:proofErr w:type="gramEnd"/>
      <w:r>
        <w:rPr>
          <w:color w:val="000000"/>
          <w:sz w:val="28"/>
        </w:rPr>
        <w:t xml:space="preserve"> курстарда оқыту;</w:t>
      </w:r>
    </w:p>
    <w:p w:rsidR="00546B8F" w:rsidRDefault="00FD0078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педагогтің</w:t>
      </w:r>
      <w:proofErr w:type="gramEnd"/>
      <w:r>
        <w:rPr>
          <w:color w:val="000000"/>
          <w:sz w:val="28"/>
        </w:rPr>
        <w:t xml:space="preserve"> қызметін курстан кейінгі қолдау;</w:t>
      </w:r>
    </w:p>
    <w:p w:rsidR="00546B8F" w:rsidRDefault="00FD0078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курстан</w:t>
      </w:r>
      <w:proofErr w:type="gramEnd"/>
      <w:r>
        <w:rPr>
          <w:color w:val="000000"/>
          <w:sz w:val="28"/>
        </w:rPr>
        <w:t xml:space="preserve"> кейінгі мониторинг.</w:t>
      </w:r>
    </w:p>
    <w:p w:rsidR="00546B8F" w:rsidRDefault="00FD0078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7. Курстарда оқуға үміткер педагогтердің:</w:t>
      </w:r>
    </w:p>
    <w:p w:rsidR="00546B8F" w:rsidRDefault="00FD0078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жоғары</w:t>
      </w:r>
      <w:proofErr w:type="gramEnd"/>
      <w:r>
        <w:rPr>
          <w:color w:val="000000"/>
          <w:sz w:val="28"/>
        </w:rPr>
        <w:t xml:space="preserve"> педагогикалық, жоғары оқу орнынан кейінгі білімі, сондай-ақ тиісті бейін бойынша өзге кәсіптік білімі немесе техникалық және кәсіптік білімі, қайта даярлау туралы құжатыны</w:t>
      </w:r>
      <w:r>
        <w:rPr>
          <w:color w:val="000000"/>
          <w:sz w:val="28"/>
        </w:rPr>
        <w:t>ң болуы;</w:t>
      </w:r>
    </w:p>
    <w:p w:rsidR="00546B8F" w:rsidRDefault="00FD0078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ұйымдарында, білім беруді басқару органдарында әдістемелік қолдау органдарында жұмыс істеуі;</w:t>
      </w:r>
    </w:p>
    <w:p w:rsidR="00546B8F" w:rsidRDefault="00FD0078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жүйесінің қызметін реттейтін Қазақстан Республикасының заңнамаларын білуі;</w:t>
      </w:r>
    </w:p>
    <w:p w:rsidR="00546B8F" w:rsidRDefault="00FD0078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ағылшын</w:t>
      </w:r>
      <w:proofErr w:type="gramEnd"/>
      <w:r>
        <w:rPr>
          <w:color w:val="000000"/>
          <w:sz w:val="28"/>
        </w:rPr>
        <w:t xml:space="preserve"> тілінен базалық білімі</w:t>
      </w:r>
      <w:r>
        <w:rPr>
          <w:color w:val="000000"/>
          <w:sz w:val="28"/>
        </w:rPr>
        <w:t xml:space="preserve"> (Тіл құзыреттілігі бойынша курстары үшін) болуы қажет.</w:t>
      </w:r>
    </w:p>
    <w:p w:rsidR="00546B8F" w:rsidRDefault="00FD0078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     8. Курстарда оқуға үміткер педагог Ұйымға келесі құжаттарды тапсырады:</w:t>
      </w:r>
    </w:p>
    <w:p w:rsidR="00546B8F" w:rsidRDefault="00FD0078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Қағидаларға 1 немесе 2-қосымшаларға сәйкес нысан бойынша өтініш;</w:t>
      </w:r>
    </w:p>
    <w:p w:rsidR="00546B8F" w:rsidRDefault="00FD0078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Қағидаларға 3-қосымшаға сәйкес</w:t>
      </w:r>
      <w:r>
        <w:rPr>
          <w:color w:val="000000"/>
          <w:sz w:val="28"/>
        </w:rPr>
        <w:t xml:space="preserve"> нысан бойынша педагогтердің біліктілігін арттыру курсы тыңдаушысының сауалнамасы;</w:t>
      </w:r>
    </w:p>
    <w:p w:rsidR="00546B8F" w:rsidRDefault="00FD0078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жеке</w:t>
      </w:r>
      <w:proofErr w:type="gramEnd"/>
      <w:r>
        <w:rPr>
          <w:color w:val="000000"/>
          <w:sz w:val="28"/>
        </w:rPr>
        <w:t xml:space="preserve"> басын куәландыратын құжаттың көшірмесі/ЖСН;</w:t>
      </w:r>
    </w:p>
    <w:p w:rsidR="00546B8F" w:rsidRDefault="00FD0078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сертификат</w:t>
      </w:r>
      <w:proofErr w:type="gramEnd"/>
      <w:r>
        <w:rPr>
          <w:color w:val="000000"/>
          <w:sz w:val="28"/>
        </w:rPr>
        <w:t xml:space="preserve"> көшірмелері (болған жағдайда);</w:t>
      </w:r>
    </w:p>
    <w:p w:rsidR="00546B8F" w:rsidRDefault="00FD0078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қазақ</w:t>
      </w:r>
      <w:proofErr w:type="gramEnd"/>
      <w:r>
        <w:rPr>
          <w:color w:val="000000"/>
          <w:sz w:val="28"/>
        </w:rPr>
        <w:t xml:space="preserve"> немесе орыс тілдеріндегі уәждемелік хат (шетелде </w:t>
      </w:r>
      <w:r>
        <w:rPr>
          <w:color w:val="000000"/>
          <w:sz w:val="28"/>
        </w:rPr>
        <w:t>біліктілікті арттыру курстарынан өту үшін).</w:t>
      </w:r>
    </w:p>
    <w:p w:rsidR="00546B8F" w:rsidRDefault="00FD0078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>      9. Білім беру ұйымы жыл сайын:</w:t>
      </w:r>
    </w:p>
    <w:p w:rsidR="00546B8F" w:rsidRDefault="00FD0078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 xml:space="preserve">      </w:t>
      </w:r>
      <w:r w:rsidRPr="00BE1E95">
        <w:rPr>
          <w:color w:val="000000"/>
          <w:sz w:val="28"/>
          <w:highlight w:val="yellow"/>
        </w:rPr>
        <w:t xml:space="preserve">1) </w:t>
      </w:r>
      <w:proofErr w:type="gramStart"/>
      <w:r w:rsidRPr="00BE1E95">
        <w:rPr>
          <w:color w:val="000000"/>
          <w:sz w:val="28"/>
          <w:highlight w:val="yellow"/>
        </w:rPr>
        <w:t>педагогтердің</w:t>
      </w:r>
      <w:proofErr w:type="gramEnd"/>
      <w:r w:rsidRPr="00BE1E95">
        <w:rPr>
          <w:color w:val="000000"/>
          <w:sz w:val="28"/>
          <w:highlight w:val="yellow"/>
        </w:rPr>
        <w:t xml:space="preserve"> біліктілігін арттырудың перспективалық даму жоспарын жасайды және өтінім дайындайды;</w:t>
      </w:r>
    </w:p>
    <w:p w:rsidR="00546B8F" w:rsidRDefault="00FD0078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2) 1-тамызға дейін:</w:t>
      </w:r>
    </w:p>
    <w:p w:rsidR="00546B8F" w:rsidRDefault="00FD0078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аудандық</w:t>
      </w:r>
      <w:proofErr w:type="gramEnd"/>
      <w:r>
        <w:rPr>
          <w:color w:val="000000"/>
          <w:sz w:val="28"/>
        </w:rPr>
        <w:t xml:space="preserve"> (қалалық) білім бөліміне </w:t>
      </w:r>
      <w:r>
        <w:rPr>
          <w:color w:val="000000"/>
          <w:sz w:val="28"/>
        </w:rPr>
        <w:t xml:space="preserve">(бұдан әрі - Білім бөлімі) педагогтерді Курстарға жіберу туралы еркін нысандағы өтінімді; </w:t>
      </w:r>
    </w:p>
    <w:p w:rsidR="00546B8F" w:rsidRDefault="00FD0078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облыстардың</w:t>
      </w:r>
      <w:proofErr w:type="gramEnd"/>
      <w:r>
        <w:rPr>
          <w:color w:val="000000"/>
          <w:sz w:val="28"/>
        </w:rPr>
        <w:t>, Нұр-Сұлтан, Алматы және Шымкент қалаларының білім басқармаларына (бұдан әрі - Білім басқармасы) педагогтерді Курстарға жіберу туралы еркін нысанд</w:t>
      </w:r>
      <w:r>
        <w:rPr>
          <w:color w:val="000000"/>
          <w:sz w:val="28"/>
        </w:rPr>
        <w:t xml:space="preserve">ағы өтінімді; </w:t>
      </w:r>
    </w:p>
    <w:p w:rsidR="00546B8F" w:rsidRDefault="00FD0078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саласындағы уәкілетті органға (республикалық білім беру ұйымдары) педагогтерді Курстарға жіберу туралы еркін нысандағы өтінімді ұсынады.</w:t>
      </w:r>
    </w:p>
    <w:p w:rsidR="00546B8F" w:rsidRDefault="00FD0078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 xml:space="preserve">      </w:t>
      </w:r>
      <w:r w:rsidRPr="00BE1E95">
        <w:rPr>
          <w:color w:val="000000"/>
          <w:sz w:val="28"/>
          <w:highlight w:val="yellow"/>
        </w:rPr>
        <w:t>10. Білім бөлімі педагогтердің біліктілігін арттыру жоспарын қалыптастырады, ұсын</w:t>
      </w:r>
      <w:r w:rsidRPr="00BE1E95">
        <w:rPr>
          <w:color w:val="000000"/>
          <w:sz w:val="28"/>
          <w:highlight w:val="yellow"/>
        </w:rPr>
        <w:t>ылған өтінімдерді қарайды және оларды жыл сайын 1 қыркүйекке дейін Білім басқармасына жібереді</w:t>
      </w:r>
      <w:r>
        <w:rPr>
          <w:color w:val="000000"/>
          <w:sz w:val="28"/>
        </w:rPr>
        <w:t>.</w:t>
      </w:r>
    </w:p>
    <w:p w:rsidR="00546B8F" w:rsidRDefault="00FD0078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 xml:space="preserve">      11. Білім басқармасы жыл сайын 1 қарашаға дейін педагогтерді бөле отырып, алдағы қаржы жылына облыс педагогтерінің біліктілігін арттыру жоспарын </w:t>
      </w:r>
      <w:r>
        <w:rPr>
          <w:color w:val="000000"/>
          <w:sz w:val="28"/>
        </w:rPr>
        <w:t>қалыптастырады:</w:t>
      </w:r>
    </w:p>
    <w:p w:rsidR="00546B8F" w:rsidRDefault="00FD0078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қысқа</w:t>
      </w:r>
      <w:proofErr w:type="gramEnd"/>
      <w:r>
        <w:rPr>
          <w:color w:val="000000"/>
          <w:sz w:val="28"/>
        </w:rPr>
        <w:t xml:space="preserve"> мерзімді Курстарға;</w:t>
      </w:r>
    </w:p>
    <w:p w:rsidR="00546B8F" w:rsidRDefault="00FD0078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ұзақ</w:t>
      </w:r>
      <w:proofErr w:type="gramEnd"/>
      <w:r>
        <w:rPr>
          <w:color w:val="000000"/>
          <w:sz w:val="28"/>
        </w:rPr>
        <w:t xml:space="preserve"> мерзімді Курстарға;</w:t>
      </w:r>
    </w:p>
    <w:p w:rsidR="00546B8F" w:rsidRDefault="00FD0078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 xml:space="preserve">      12. Нақты курстарға жіберілетін педагогтердің тізімі бекітілген Жоспарларға сәйкес курстар басталғанға </w:t>
      </w:r>
      <w:r w:rsidRPr="00BE1E95">
        <w:rPr>
          <w:color w:val="000000"/>
          <w:sz w:val="28"/>
          <w:highlight w:val="yellow"/>
        </w:rPr>
        <w:t>дейін екі ай бұрын қалыптастырылады</w:t>
      </w:r>
      <w:r>
        <w:rPr>
          <w:color w:val="000000"/>
          <w:sz w:val="28"/>
        </w:rPr>
        <w:t>.</w:t>
      </w:r>
    </w:p>
    <w:p w:rsidR="00546B8F" w:rsidRDefault="00FD0078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 xml:space="preserve">      13. </w:t>
      </w:r>
      <w:r w:rsidRPr="00BE1E95">
        <w:rPr>
          <w:color w:val="000000"/>
          <w:sz w:val="28"/>
          <w:highlight w:val="yellow"/>
        </w:rPr>
        <w:t xml:space="preserve">Білім беру </w:t>
      </w:r>
      <w:r w:rsidRPr="00BE1E95">
        <w:rPr>
          <w:color w:val="000000"/>
          <w:sz w:val="28"/>
          <w:highlight w:val="yellow"/>
        </w:rPr>
        <w:t>саласындағы уәкілетті орган айқындаған ұйым, облыстық әдістемелік кабинеттер/орталықтар Курстарды өткізу</w:t>
      </w:r>
      <w:r>
        <w:rPr>
          <w:color w:val="000000"/>
          <w:sz w:val="28"/>
        </w:rPr>
        <w:t xml:space="preserve"> кестесін (бұдан әрі - Кесте) әзірлейді және білім беру саласындағы Уәкілетті органмен және облыстардың, Нұр-Сұлтан, Алматы және Шымкент қалаларының біл</w:t>
      </w:r>
      <w:r>
        <w:rPr>
          <w:color w:val="000000"/>
          <w:sz w:val="28"/>
        </w:rPr>
        <w:t>ім басқармаларымен келіседі.</w:t>
      </w:r>
    </w:p>
    <w:p w:rsidR="00546B8F" w:rsidRDefault="00FD0078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 xml:space="preserve">      14. </w:t>
      </w:r>
      <w:r w:rsidRPr="00BE1E95">
        <w:rPr>
          <w:color w:val="000000"/>
          <w:sz w:val="28"/>
          <w:highlight w:val="yellow"/>
        </w:rPr>
        <w:t>Педагогтер курстарға білім беру ұйымдары</w:t>
      </w:r>
      <w:r>
        <w:rPr>
          <w:color w:val="000000"/>
          <w:sz w:val="28"/>
        </w:rPr>
        <w:t>, білім бөлімдері, білім басқармалары басшыларының бұйрықтары негізінде жіберіледі.</w:t>
      </w:r>
    </w:p>
    <w:p w:rsidR="00546B8F" w:rsidRDefault="00FD0078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>      15. Білім беру процесін ұйымдастыру оқу жоспарымен, жылдық кестелермен, сабақ кестесіме</w:t>
      </w:r>
      <w:r>
        <w:rPr>
          <w:color w:val="000000"/>
          <w:sz w:val="28"/>
        </w:rPr>
        <w:t>н реттеледі.</w:t>
      </w:r>
    </w:p>
    <w:p w:rsidR="00546B8F" w:rsidRDefault="00FD0078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 xml:space="preserve">      16. </w:t>
      </w:r>
      <w:r w:rsidRPr="00BE1E95">
        <w:rPr>
          <w:color w:val="000000"/>
          <w:sz w:val="28"/>
          <w:highlight w:val="yellow"/>
        </w:rPr>
        <w:t>Тыңдаушыларды Курсқа қабылдау тыңдаушылардың тізімі қоса берілген білім басқармаларының хаттары негізінде Ұйым басшысының бұйрығымен ресімделеді.</w:t>
      </w:r>
    </w:p>
    <w:p w:rsidR="00546B8F" w:rsidRDefault="00FD0078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 xml:space="preserve">       17. Білім басқармалары жыл сайын (жылына 2 рет - қаңтар, маусым) "Білім беру мон</w:t>
      </w:r>
      <w:r>
        <w:rPr>
          <w:color w:val="000000"/>
          <w:sz w:val="28"/>
        </w:rPr>
        <w:t>иторингі шеңберінде әкімшілік деректер нысандарын бекіту туралы" Қазақстан Республикасы Білім және ғылым министрінің 2012 жылғы 27 желтоқсандағы № 570 бұйрығына (Нормативтік құқықтық актілерді мемлекеттік тіркеу тізілімінде № 8369 болып тіркелген) сәйкес "</w:t>
      </w:r>
      <w:r>
        <w:rPr>
          <w:color w:val="000000"/>
          <w:sz w:val="28"/>
        </w:rPr>
        <w:t>Ұлттық білім беру деректер базасы" ақпараттық жүйесінің әкімшілік есептілік нысандары бойынша мәліметтерді Қазақстан Республикасы педагогтерінің біліктілігін арттыру курстары тыңдаушыларының бірыңғай деректер базасына (бұдан әрі - бірыңғай деректер базасы)</w:t>
      </w:r>
      <w:r>
        <w:rPr>
          <w:color w:val="000000"/>
          <w:sz w:val="28"/>
        </w:rPr>
        <w:t xml:space="preserve"> жібереді.</w:t>
      </w:r>
    </w:p>
    <w:p w:rsidR="00546B8F" w:rsidRDefault="00FD0078">
      <w:pPr>
        <w:spacing w:after="0"/>
      </w:pPr>
      <w:bookmarkStart w:id="71" w:name="z76"/>
      <w:bookmarkEnd w:id="70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3-тарау.</w:t>
      </w:r>
      <w:proofErr w:type="gramEnd"/>
      <w:r>
        <w:rPr>
          <w:b/>
          <w:color w:val="000000"/>
        </w:rPr>
        <w:t xml:space="preserve"> Біліктілікті арттыру курстарын өткізу тәртібі</w:t>
      </w:r>
    </w:p>
    <w:p w:rsidR="00546B8F" w:rsidRDefault="00FD0078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>      18. Курстарды өткізу бір мезгілде немесе кезең-кезеңімен аудиториялық және қашықтық нысандарында әртүрлі бағыттар мен модульдерді игеру арқылы, оның ішінде "Болашақ" халықаралық стипе</w:t>
      </w:r>
      <w:r>
        <w:rPr>
          <w:color w:val="000000"/>
          <w:sz w:val="28"/>
        </w:rPr>
        <w:t>ндиясы бойынша тағылымдамадан өту жолымен жүзеге асырылады.</w:t>
      </w:r>
    </w:p>
    <w:p w:rsidR="00546B8F" w:rsidRDefault="00FD0078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>      19. Курстарды мына мамандар өткізеді:</w:t>
      </w:r>
    </w:p>
    <w:p w:rsidR="00546B8F" w:rsidRDefault="00FD0078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курстық</w:t>
      </w:r>
      <w:proofErr w:type="gramEnd"/>
      <w:r>
        <w:rPr>
          <w:color w:val="000000"/>
          <w:sz w:val="28"/>
        </w:rPr>
        <w:t xml:space="preserve"> дайындық бейіні бойынша жұмыс тәжірибесі бар педагогтер;</w:t>
      </w:r>
    </w:p>
    <w:p w:rsidR="00546B8F" w:rsidRDefault="00FD0078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lastRenderedPageBreak/>
        <w:t xml:space="preserve">      2) </w:t>
      </w:r>
      <w:proofErr w:type="gramStart"/>
      <w:r>
        <w:rPr>
          <w:color w:val="000000"/>
          <w:sz w:val="28"/>
        </w:rPr>
        <w:t>қазақстандық</w:t>
      </w:r>
      <w:proofErr w:type="gramEnd"/>
      <w:r>
        <w:rPr>
          <w:color w:val="000000"/>
          <w:sz w:val="28"/>
        </w:rPr>
        <w:t xml:space="preserve"> және шетелдік сарапшылардың қатысуымен дайындалған серти</w:t>
      </w:r>
      <w:r>
        <w:rPr>
          <w:color w:val="000000"/>
          <w:sz w:val="28"/>
        </w:rPr>
        <w:t>фикатталған жаттықтырушылар;</w:t>
      </w:r>
    </w:p>
    <w:p w:rsidR="00546B8F" w:rsidRDefault="00FD0078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кемінде</w:t>
      </w:r>
      <w:proofErr w:type="gramEnd"/>
      <w:r>
        <w:rPr>
          <w:color w:val="000000"/>
          <w:sz w:val="28"/>
        </w:rPr>
        <w:t xml:space="preserve"> 3 жыл жұмыс өтілі бар өндірістік кәсіпорындардың мамандары мен қызметкерлері;</w:t>
      </w:r>
    </w:p>
    <w:p w:rsidR="00546B8F" w:rsidRDefault="00FD0078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педагогикалық</w:t>
      </w:r>
      <w:proofErr w:type="gramEnd"/>
      <w:r>
        <w:rPr>
          <w:color w:val="000000"/>
          <w:sz w:val="28"/>
        </w:rPr>
        <w:t xml:space="preserve"> және бейінді мамандықтар бойынша мамандар даярлауды жүзеге асыратын жоғары оқу орындарының профессор-оқытушыл</w:t>
      </w:r>
      <w:r>
        <w:rPr>
          <w:color w:val="000000"/>
          <w:sz w:val="28"/>
        </w:rPr>
        <w:t>ар құрамы.</w:t>
      </w:r>
    </w:p>
    <w:p w:rsidR="00546B8F" w:rsidRDefault="00FD0078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>      20. Курстарды өткізу кезеңінде Ұйым жеке дәрістер оқуға және практикалық сабақтарды жүргізуге әдіскерлерді, педагогтерді, білім беру ұйымдарының басшыларын, практиктерді, өндірістік кәсіпорындардың мамандарын, өңірлік кәсіпкерлер палаталар</w:t>
      </w:r>
      <w:r>
        <w:rPr>
          <w:color w:val="000000"/>
          <w:sz w:val="28"/>
        </w:rPr>
        <w:t>ы мен жұмыс берушілер қауымдастықтарының өкілдерін тартады.</w:t>
      </w:r>
    </w:p>
    <w:p w:rsidR="00546B8F" w:rsidRDefault="00FD0078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>      21. Курстардың ұзақтығы:</w:t>
      </w:r>
    </w:p>
    <w:p w:rsidR="00546B8F" w:rsidRDefault="00FD0078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t>      1</w:t>
      </w:r>
      <w:r w:rsidRPr="00BE1E95">
        <w:rPr>
          <w:color w:val="000000"/>
          <w:sz w:val="28"/>
          <w:highlight w:val="yellow"/>
        </w:rPr>
        <w:t xml:space="preserve">) </w:t>
      </w:r>
      <w:proofErr w:type="gramStart"/>
      <w:r w:rsidRPr="00BE1E95">
        <w:rPr>
          <w:color w:val="000000"/>
          <w:sz w:val="28"/>
          <w:highlight w:val="yellow"/>
        </w:rPr>
        <w:t>қысқа</w:t>
      </w:r>
      <w:proofErr w:type="gramEnd"/>
      <w:r w:rsidRPr="00BE1E95">
        <w:rPr>
          <w:color w:val="000000"/>
          <w:sz w:val="28"/>
          <w:highlight w:val="yellow"/>
        </w:rPr>
        <w:t xml:space="preserve"> мерзімді курстар - кемінде 36 академиялық сағат</w:t>
      </w:r>
      <w:r>
        <w:rPr>
          <w:color w:val="000000"/>
          <w:sz w:val="28"/>
        </w:rPr>
        <w:t>;</w:t>
      </w:r>
    </w:p>
    <w:p w:rsidR="00546B8F" w:rsidRDefault="00FD0078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ұзақ</w:t>
      </w:r>
      <w:proofErr w:type="gramEnd"/>
      <w:r>
        <w:rPr>
          <w:color w:val="000000"/>
          <w:sz w:val="28"/>
        </w:rPr>
        <w:t xml:space="preserve"> мерзімді курстар - кемінде 108 академиялық сағат.</w:t>
      </w:r>
    </w:p>
    <w:p w:rsidR="00546B8F" w:rsidRDefault="00FD0078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>      Шетелдегі курстардың ұзақтығы:</w:t>
      </w:r>
    </w:p>
    <w:p w:rsidR="00546B8F" w:rsidRDefault="00FD0078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қысқа</w:t>
      </w:r>
      <w:proofErr w:type="gramEnd"/>
      <w:r>
        <w:rPr>
          <w:color w:val="000000"/>
          <w:sz w:val="28"/>
        </w:rPr>
        <w:t xml:space="preserve"> мерзімді курстар - кемінде 36 академиялық сағат;</w:t>
      </w:r>
    </w:p>
    <w:p w:rsidR="00546B8F" w:rsidRDefault="00FD0078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ұзақ</w:t>
      </w:r>
      <w:proofErr w:type="gramEnd"/>
      <w:r>
        <w:rPr>
          <w:color w:val="000000"/>
          <w:sz w:val="28"/>
        </w:rPr>
        <w:t xml:space="preserve"> мерзімді курстар - 1 (бір) жылға дейін.</w:t>
      </w:r>
    </w:p>
    <w:bookmarkEnd w:id="84"/>
    <w:p w:rsidR="00546B8F" w:rsidRDefault="00FD007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 w:rsidRPr="00BE1E95">
        <w:rPr>
          <w:color w:val="000000"/>
          <w:sz w:val="28"/>
          <w:highlight w:val="yellow"/>
        </w:rPr>
        <w:t>Курсаралық кезеңде педагог үшін курстардың жиынтық ұзақтығы (5 жылда бір рет) бағыты мен тақырыбына байланысты 36 - 180 сағат аралығ</w:t>
      </w:r>
      <w:r w:rsidRPr="00BE1E95">
        <w:rPr>
          <w:color w:val="000000"/>
          <w:sz w:val="28"/>
          <w:highlight w:val="yellow"/>
        </w:rPr>
        <w:t>ын құрайды.</w:t>
      </w:r>
      <w:proofErr w:type="gramEnd"/>
    </w:p>
    <w:p w:rsidR="00546B8F" w:rsidRDefault="00FD0078">
      <w:pPr>
        <w:spacing w:after="0"/>
        <w:jc w:val="both"/>
      </w:pPr>
      <w:bookmarkStart w:id="85" w:name="z90"/>
      <w:r>
        <w:rPr>
          <w:color w:val="000000"/>
          <w:sz w:val="28"/>
        </w:rPr>
        <w:t>      22. Курстың бір академиялық сағаты 45 минутты құрайды.</w:t>
      </w:r>
    </w:p>
    <w:p w:rsidR="00546B8F" w:rsidRDefault="00FD0078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t>      23. Тыңдаушы Ұйыммен елде/шетелде біліктілікті арттыру курсынан өту туралы шарт (бұдан әрі - Шарт) жасайды.</w:t>
      </w:r>
    </w:p>
    <w:p w:rsidR="00546B8F" w:rsidRDefault="00FD0078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t>      24. Шарт елде/шетелде курстардан өтуді ұйымдастыру бойынша барл</w:t>
      </w:r>
      <w:r>
        <w:rPr>
          <w:color w:val="000000"/>
          <w:sz w:val="28"/>
        </w:rPr>
        <w:t>ық шығыстарды төлеуге байланысты қаражатты аудару үшін негіз болып табылады.</w:t>
      </w:r>
    </w:p>
    <w:p w:rsidR="00546B8F" w:rsidRDefault="00FD0078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>      25. Курстарды аяқтағаннан кейін Шетелдік ұйым біліктілікті арттыру курстарының тақырыбы бойынша тақырыбы мен сағат көлемін көрсете отырып сертификат (жеке үлгідегі) береді.</w:t>
      </w:r>
    </w:p>
    <w:p w:rsidR="00546B8F" w:rsidRDefault="00FD0078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t>      26. Педагог қызметкер Курстан өтуде Шетелдік ұйымнан шығаруға әкеп соғатын теріс нәтижені алған жағдайда, педагог шетелде курстан өтуге байланысты Ұйым жұмсаған нақты шығындарды өтеуді жүзеге асырады.</w:t>
      </w:r>
    </w:p>
    <w:p w:rsidR="00546B8F" w:rsidRDefault="00FD0078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 xml:space="preserve">      27. Ұйым тыңдаушыларды ұзақ мерзімді </w:t>
      </w:r>
      <w:r>
        <w:rPr>
          <w:color w:val="000000"/>
          <w:sz w:val="28"/>
        </w:rPr>
        <w:t>Курстарды аяқтағаннан кейін тәуелсіз сырттай қорытынды бағалау жүргізуге басқа ұйыммен шарт жасасады.</w:t>
      </w:r>
    </w:p>
    <w:p w:rsidR="00546B8F" w:rsidRDefault="00FD0078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>      28. Қысқа мерзімді Курстар аяқталғаннан кейін Ұйым оқу бағдарламасына сәйкес нысан бойынша қорытынды бағалау жүргізеді.</w:t>
      </w:r>
    </w:p>
    <w:p w:rsidR="00546B8F" w:rsidRDefault="00FD0078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 xml:space="preserve">       29. Курстарды аяқтаға</w:t>
      </w:r>
      <w:r>
        <w:rPr>
          <w:color w:val="000000"/>
          <w:sz w:val="28"/>
        </w:rPr>
        <w:t>н тыңдаушыларға Ұйым осы Қағидаларға 4-қосымшаға сәйкес нысан бойынша білім беру саласындағы уәкілетті органмен келісіліп, тақырыптары мен сағат көлемі көрсетілген біліктілікті арттыру курстарының тақырыбы бойынша сертификат береді.</w:t>
      </w:r>
    </w:p>
    <w:p w:rsidR="00546B8F" w:rsidRDefault="00FD0078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 xml:space="preserve">       30. Сертификат а</w:t>
      </w:r>
      <w:r>
        <w:rPr>
          <w:color w:val="000000"/>
          <w:sz w:val="28"/>
        </w:rPr>
        <w:t xml:space="preserve">ла алмаған тыңдаушылардың мынадай мүмкіндіктері бар: </w:t>
      </w:r>
    </w:p>
    <w:p w:rsidR="00546B8F" w:rsidRDefault="00FD0078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бір</w:t>
      </w:r>
      <w:proofErr w:type="gramEnd"/>
      <w:r>
        <w:rPr>
          <w:color w:val="000000"/>
          <w:sz w:val="28"/>
        </w:rPr>
        <w:t xml:space="preserve"> жылда бір реттен артық емес білімін қайта бағалау;</w:t>
      </w:r>
    </w:p>
    <w:p w:rsidR="00546B8F" w:rsidRDefault="00FD0078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курстардың</w:t>
      </w:r>
      <w:proofErr w:type="gramEnd"/>
      <w:r>
        <w:rPr>
          <w:color w:val="000000"/>
          <w:sz w:val="28"/>
        </w:rPr>
        <w:t xml:space="preserve"> келесі легімен білімін қайта бағалау;</w:t>
      </w:r>
    </w:p>
    <w:p w:rsidR="00546B8F" w:rsidRDefault="00FD0078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lastRenderedPageBreak/>
        <w:t xml:space="preserve">      3) </w:t>
      </w:r>
      <w:proofErr w:type="gramStart"/>
      <w:r>
        <w:rPr>
          <w:color w:val="000000"/>
          <w:sz w:val="28"/>
        </w:rPr>
        <w:t>дәлелді</w:t>
      </w:r>
      <w:proofErr w:type="gramEnd"/>
      <w:r>
        <w:rPr>
          <w:color w:val="000000"/>
          <w:sz w:val="28"/>
        </w:rPr>
        <w:t xml:space="preserve"> себептер бойынша ағымдағы жылдың ішінде бір лектен екінші лекке</w:t>
      </w:r>
      <w:r>
        <w:rPr>
          <w:color w:val="000000"/>
          <w:sz w:val="28"/>
        </w:rPr>
        <w:t xml:space="preserve"> ауысу;</w:t>
      </w:r>
    </w:p>
    <w:p w:rsidR="00546B8F" w:rsidRDefault="00FD0078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дәлелді</w:t>
      </w:r>
      <w:proofErr w:type="gramEnd"/>
      <w:r>
        <w:rPr>
          <w:color w:val="000000"/>
          <w:sz w:val="28"/>
        </w:rPr>
        <w:t xml:space="preserve"> себептер бойынша аяқталмай қалған Курсты растау құжаттарын ұсына отырып аяқтау.</w:t>
      </w:r>
    </w:p>
    <w:p w:rsidR="00546B8F" w:rsidRDefault="00FD0078">
      <w:pPr>
        <w:spacing w:after="0"/>
        <w:jc w:val="both"/>
      </w:pPr>
      <w:bookmarkStart w:id="98" w:name="z103"/>
      <w:bookmarkEnd w:id="97"/>
      <w:r>
        <w:rPr>
          <w:color w:val="000000"/>
          <w:sz w:val="28"/>
        </w:rPr>
        <w:t>      31. Оқудан шығарылған тыңдаушылар Ұйым басшысының бұйрығына және Ұйым құрған ұзақ мерзімді Курстар тыңдаушыларының өтініштері мен шағымдарын қара</w:t>
      </w:r>
      <w:r>
        <w:rPr>
          <w:color w:val="000000"/>
          <w:sz w:val="28"/>
        </w:rPr>
        <w:t>у жөніндегі комиссияның шешіміне сәйкес Ұйымның шығындарын өтейді.</w:t>
      </w:r>
    </w:p>
    <w:p w:rsidR="00546B8F" w:rsidRDefault="00FD0078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 xml:space="preserve">       32. Сертификатқа Ұйымның басшысы, ол болмаған жағдайда оның міндетін атқарушы адам қол қояды және осы Қағидаларға 4-қосымшаға сәйкес нысан бойынша берілген күннен бастап 5 (бес) жыл </w:t>
      </w:r>
      <w:r>
        <w:rPr>
          <w:color w:val="000000"/>
          <w:sz w:val="28"/>
        </w:rPr>
        <w:t>ішінде қолданылады.</w:t>
      </w:r>
    </w:p>
    <w:p w:rsidR="00546B8F" w:rsidRDefault="00FD0078">
      <w:pPr>
        <w:spacing w:after="0"/>
      </w:pPr>
      <w:bookmarkStart w:id="100" w:name="z105"/>
      <w:bookmarkEnd w:id="99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4-тарау.</w:t>
      </w:r>
      <w:proofErr w:type="gramEnd"/>
      <w:r>
        <w:rPr>
          <w:b/>
          <w:color w:val="000000"/>
        </w:rPr>
        <w:t xml:space="preserve"> Педагог қызметін курстан кейінгі қолдауды ұйымдастыру және жүргізу тәртібі</w:t>
      </w:r>
    </w:p>
    <w:p w:rsidR="00546B8F" w:rsidRDefault="00FD0078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>      33. Біліктілікті арттыру курстарын аяқтаған педагог алған кәсіби құзыреттерін оқу процесінде қолданады.</w:t>
      </w:r>
    </w:p>
    <w:p w:rsidR="00546B8F" w:rsidRDefault="00FD0078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 xml:space="preserve">      34. Білім беру ұйымының әкімшілігі </w:t>
      </w:r>
      <w:r>
        <w:rPr>
          <w:color w:val="000000"/>
          <w:sz w:val="28"/>
        </w:rPr>
        <w:t>мектепішілік бақылау және педагог қызметіне мониторинг жүргізу кезінде педагогтің алған құзыреттерін қолдану нәтижелерін қадағалайды.</w:t>
      </w:r>
    </w:p>
    <w:p w:rsidR="00546B8F" w:rsidRDefault="00FD0078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t>      35. Біліктілікті арттыру бағдарламаларын іске асыратын ұйымдар күнтізбелік бір жыл және одан да көп уақыт ішінде пед</w:t>
      </w:r>
      <w:r>
        <w:rPr>
          <w:color w:val="000000"/>
          <w:sz w:val="28"/>
        </w:rPr>
        <w:t>агогке ұсынылатын педагогтің кәсіби қызметіндегі өзгерістерді қорытынды мониторингілеу және талдаумен бірге алған білімдерін практикада сапалы іске асыру үшін біліктілігін арттырудан өткен педагогтердің қызметін курстан кейінгі қолдауды, оның ішінде қашықт</w:t>
      </w:r>
      <w:r>
        <w:rPr>
          <w:color w:val="000000"/>
          <w:sz w:val="28"/>
        </w:rPr>
        <w:t>ық режиміңде жүзеге асырады.</w:t>
      </w:r>
    </w:p>
    <w:p w:rsidR="00546B8F" w:rsidRDefault="00FD0078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t xml:space="preserve">       36. Педагог қызметін курстан кейінгі қолдауды жүргізудің түрлері: </w:t>
      </w:r>
    </w:p>
    <w:p w:rsidR="00546B8F" w:rsidRDefault="00FD0078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t xml:space="preserve">       1). кәсіби даму нәтижелері; </w:t>
      </w:r>
    </w:p>
    <w:p w:rsidR="00546B8F" w:rsidRDefault="00FD0078">
      <w:pPr>
        <w:spacing w:after="0"/>
        <w:jc w:val="both"/>
      </w:pPr>
      <w:bookmarkStart w:id="106" w:name="z111"/>
      <w:bookmarkEnd w:id="105"/>
      <w:r>
        <w:rPr>
          <w:color w:val="000000"/>
          <w:sz w:val="28"/>
        </w:rPr>
        <w:t xml:space="preserve">       2). курстардан өткеннен кейін бірінші күнтізбелік жыл ішінде кемінде үш дербес жұмыс ұйымдастыру және өткізу; </w:t>
      </w:r>
    </w:p>
    <w:p w:rsidR="00546B8F" w:rsidRDefault="00FD0078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t xml:space="preserve">       3). біліктілікті арттыру курстарынан өткен және алған білімін, іскерлігін, дағдысын практикада табысты қолданатын педагогтерді тәжірибе алмасу іс-шараларына қатысуға тарту, олардың тәжірибесін көпшілік алдында тану (бұқаралық ақпарат құралдарында ж</w:t>
      </w:r>
      <w:r>
        <w:rPr>
          <w:color w:val="000000"/>
          <w:sz w:val="28"/>
        </w:rPr>
        <w:t xml:space="preserve">ариялау); </w:t>
      </w:r>
    </w:p>
    <w:p w:rsidR="00546B8F" w:rsidRDefault="00FD0078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>      4). біліктілікті арттыру бағдарламаларын түзету.</w:t>
      </w:r>
    </w:p>
    <w:p w:rsidR="00546B8F" w:rsidRDefault="00FD0078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>      37. Ұйым педагог қызметін курстан кейінгі қолдау мониторингін үш жыл ішінде жылына бір рет жүргізеді.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546B8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"/>
          <w:p w:rsidR="00546B8F" w:rsidRDefault="00FD007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Педагогтердің біліктілігін</w:t>
            </w:r>
            <w:r>
              <w:br/>
            </w:r>
            <w:r>
              <w:rPr>
                <w:color w:val="000000"/>
                <w:sz w:val="20"/>
              </w:rPr>
              <w:t>арттыру курстарын</w:t>
            </w:r>
            <w:r>
              <w:br/>
            </w:r>
            <w:r>
              <w:rPr>
                <w:color w:val="000000"/>
                <w:sz w:val="20"/>
              </w:rPr>
              <w:t>ұйымдастыру және өткізу,</w:t>
            </w:r>
            <w:r>
              <w:br/>
            </w:r>
            <w:r>
              <w:rPr>
                <w:color w:val="000000"/>
                <w:sz w:val="20"/>
              </w:rPr>
              <w:t xml:space="preserve">сондай-ақ </w:t>
            </w:r>
            <w:r>
              <w:rPr>
                <w:color w:val="000000"/>
                <w:sz w:val="20"/>
              </w:rPr>
              <w:t>педагогтің қызметін</w:t>
            </w:r>
            <w:r>
              <w:br/>
            </w:r>
            <w:r>
              <w:rPr>
                <w:color w:val="000000"/>
                <w:sz w:val="20"/>
              </w:rPr>
              <w:t>курстан кейінгі қолдау</w:t>
            </w:r>
            <w:r>
              <w:br/>
            </w:r>
            <w:r>
              <w:rPr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color w:val="000000"/>
                <w:sz w:val="20"/>
              </w:rPr>
              <w:t>Нысан</w:t>
            </w:r>
          </w:p>
        </w:tc>
      </w:tr>
      <w:tr w:rsidR="00546B8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басшысы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(ұйымның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бар</w:t>
            </w:r>
            <w:r>
              <w:br/>
            </w:r>
            <w:r>
              <w:rPr>
                <w:color w:val="000000"/>
                <w:sz w:val="20"/>
              </w:rPr>
              <w:t>болған жағдайда)</w:t>
            </w:r>
            <w:r>
              <w:br/>
            </w:r>
            <w:r>
              <w:rPr>
                <w:color w:val="000000"/>
                <w:sz w:val="20"/>
              </w:rPr>
              <w:t>(бұдан әрі - ТАӘ)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тегі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аты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әкесінің аты (бар болса)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қызметі</w:t>
            </w:r>
          </w:p>
        </w:tc>
      </w:tr>
    </w:tbl>
    <w:p w:rsidR="00546B8F" w:rsidRDefault="00FD0078">
      <w:pPr>
        <w:spacing w:after="0"/>
      </w:pPr>
      <w:r>
        <w:rPr>
          <w:b/>
          <w:color w:val="000000"/>
        </w:rPr>
        <w:lastRenderedPageBreak/>
        <w:t xml:space="preserve"> Өтініш</w:t>
      </w:r>
    </w:p>
    <w:p w:rsidR="00546B8F" w:rsidRDefault="00FD0078">
      <w:pPr>
        <w:spacing w:after="0"/>
        <w:jc w:val="both"/>
      </w:pPr>
      <w:r>
        <w:rPr>
          <w:color w:val="000000"/>
          <w:sz w:val="28"/>
        </w:rPr>
        <w:t xml:space="preserve">       Мен, ___________________________________________________________________________, </w:t>
      </w:r>
    </w:p>
    <w:p w:rsidR="00546B8F" w:rsidRDefault="00FD007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(Т.А.Ә.)</w:t>
      </w:r>
      <w:proofErr w:type="gramEnd"/>
      <w:r>
        <w:rPr>
          <w:color w:val="000000"/>
          <w:sz w:val="28"/>
        </w:rPr>
        <w:t xml:space="preserve"> </w:t>
      </w:r>
    </w:p>
    <w:p w:rsidR="00546B8F" w:rsidRDefault="00FD0078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бағдарламасы бойынша </w:t>
      </w:r>
    </w:p>
    <w:p w:rsidR="00546B8F" w:rsidRDefault="00FD0078">
      <w:pPr>
        <w:spacing w:after="0"/>
        <w:jc w:val="both"/>
      </w:pPr>
      <w:r>
        <w:rPr>
          <w:color w:val="000000"/>
          <w:sz w:val="28"/>
        </w:rPr>
        <w:t xml:space="preserve">       Қазақстан Республикасы педагогтерінің біліктілігін арттыру курстарында </w:t>
      </w:r>
    </w:p>
    <w:p w:rsidR="00546B8F" w:rsidRDefault="00FD007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оқыту______________тілінде</w:t>
      </w:r>
      <w:proofErr w:type="gramEnd"/>
      <w:r>
        <w:rPr>
          <w:color w:val="000000"/>
          <w:sz w:val="28"/>
        </w:rPr>
        <w:t xml:space="preserve"> жүргізілетін топта оқу үшін менің </w:t>
      </w:r>
      <w:r>
        <w:rPr>
          <w:color w:val="000000"/>
          <w:sz w:val="28"/>
        </w:rPr>
        <w:t xml:space="preserve">кандидатурамды </w:t>
      </w:r>
    </w:p>
    <w:p w:rsidR="00546B8F" w:rsidRDefault="00FD007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қарауыңызды</w:t>
      </w:r>
      <w:proofErr w:type="gramEnd"/>
      <w:r>
        <w:rPr>
          <w:color w:val="000000"/>
          <w:sz w:val="28"/>
        </w:rPr>
        <w:t xml:space="preserve"> өтінемін. </w:t>
      </w:r>
    </w:p>
    <w:p w:rsidR="00546B8F" w:rsidRDefault="00FD0078">
      <w:pPr>
        <w:spacing w:after="0"/>
        <w:jc w:val="both"/>
      </w:pPr>
      <w:r>
        <w:rPr>
          <w:color w:val="000000"/>
          <w:sz w:val="28"/>
        </w:rPr>
        <w:t xml:space="preserve">       ______________ </w:t>
      </w:r>
    </w:p>
    <w:p w:rsidR="00546B8F" w:rsidRDefault="00FD0078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gramStart"/>
      <w:r>
        <w:rPr>
          <w:color w:val="000000"/>
          <w:sz w:val="28"/>
        </w:rPr>
        <w:t>өтініш</w:t>
      </w:r>
      <w:proofErr w:type="gramEnd"/>
      <w:r>
        <w:rPr>
          <w:color w:val="000000"/>
          <w:sz w:val="28"/>
        </w:rPr>
        <w:t xml:space="preserve"> берушінің қолы) </w:t>
      </w:r>
    </w:p>
    <w:p w:rsidR="00546B8F" w:rsidRDefault="00FD0078">
      <w:pPr>
        <w:spacing w:after="0"/>
        <w:jc w:val="both"/>
      </w:pPr>
      <w:r>
        <w:rPr>
          <w:color w:val="000000"/>
          <w:sz w:val="28"/>
        </w:rPr>
        <w:t xml:space="preserve">       "____" _______202 жыл </w:t>
      </w:r>
    </w:p>
    <w:p w:rsidR="00546B8F" w:rsidRDefault="00FD0078">
      <w:pPr>
        <w:spacing w:after="0"/>
        <w:jc w:val="both"/>
      </w:pPr>
      <w:r>
        <w:rPr>
          <w:color w:val="000000"/>
          <w:sz w:val="28"/>
        </w:rPr>
        <w:t>      (</w:t>
      </w:r>
      <w:proofErr w:type="gramStart"/>
      <w:r>
        <w:rPr>
          <w:color w:val="000000"/>
          <w:sz w:val="28"/>
        </w:rPr>
        <w:t>өтініш</w:t>
      </w:r>
      <w:proofErr w:type="gramEnd"/>
      <w:r>
        <w:rPr>
          <w:color w:val="000000"/>
          <w:sz w:val="28"/>
        </w:rPr>
        <w:t xml:space="preserve"> берілген күн)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546B8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Педагогтердің біліктілігін</w:t>
            </w:r>
            <w:r>
              <w:br/>
            </w:r>
            <w:r>
              <w:rPr>
                <w:color w:val="000000"/>
                <w:sz w:val="20"/>
              </w:rPr>
              <w:t>арттыру курстарын</w:t>
            </w:r>
            <w:r>
              <w:br/>
            </w:r>
            <w:r>
              <w:rPr>
                <w:color w:val="000000"/>
                <w:sz w:val="20"/>
              </w:rPr>
              <w:t>ұйымдастыру және өткізу,</w:t>
            </w:r>
            <w:r>
              <w:br/>
            </w:r>
            <w:r>
              <w:rPr>
                <w:color w:val="000000"/>
                <w:sz w:val="20"/>
              </w:rPr>
              <w:t xml:space="preserve">сондай-ақ педагогтің </w:t>
            </w:r>
            <w:r>
              <w:rPr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color w:val="000000"/>
                <w:sz w:val="20"/>
              </w:rPr>
              <w:t>курстан кейінгі қолдау</w:t>
            </w:r>
            <w:r>
              <w:br/>
            </w:r>
            <w:r>
              <w:rPr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color w:val="000000"/>
                <w:sz w:val="20"/>
              </w:rPr>
              <w:t>Нысан</w:t>
            </w:r>
          </w:p>
        </w:tc>
      </w:tr>
      <w:tr w:rsidR="00546B8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басшысы</w:t>
            </w:r>
            <w:r>
              <w:br/>
            </w:r>
            <w:r>
              <w:rPr>
                <w:color w:val="000000"/>
                <w:sz w:val="20"/>
              </w:rPr>
              <w:t>(ұйымның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бар</w:t>
            </w:r>
            <w:r>
              <w:br/>
            </w:r>
            <w:r>
              <w:rPr>
                <w:color w:val="000000"/>
                <w:sz w:val="20"/>
              </w:rPr>
              <w:t>болған жағдайда)</w:t>
            </w:r>
            <w:r>
              <w:br/>
            </w:r>
            <w:r>
              <w:rPr>
                <w:color w:val="000000"/>
                <w:sz w:val="20"/>
              </w:rPr>
              <w:t>(бұдан әрі - ТАӘ)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аты-жөні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қызметі</w:t>
            </w:r>
          </w:p>
        </w:tc>
      </w:tr>
    </w:tbl>
    <w:p w:rsidR="00546B8F" w:rsidRDefault="00FD0078">
      <w:pPr>
        <w:spacing w:after="0"/>
      </w:pPr>
      <w:r>
        <w:rPr>
          <w:b/>
          <w:color w:val="000000"/>
        </w:rPr>
        <w:t xml:space="preserve"> Өтініш</w:t>
      </w:r>
    </w:p>
    <w:p w:rsidR="00546B8F" w:rsidRDefault="00FD0078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Мен</w:t>
      </w:r>
      <w:proofErr w:type="gramStart"/>
      <w:r>
        <w:rPr>
          <w:color w:val="000000"/>
          <w:sz w:val="28"/>
        </w:rPr>
        <w:t>,_</w:t>
      </w:r>
      <w:proofErr w:type="gramEnd"/>
      <w:r>
        <w:rPr>
          <w:color w:val="000000"/>
          <w:sz w:val="28"/>
        </w:rPr>
        <w:t xml:space="preserve">__________________________________________________________________________, </w:t>
      </w:r>
    </w:p>
    <w:p w:rsidR="00546B8F" w:rsidRDefault="00FD007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(Т.А.Ә.)</w:t>
      </w:r>
      <w:proofErr w:type="gramEnd"/>
      <w:r>
        <w:rPr>
          <w:color w:val="000000"/>
          <w:sz w:val="28"/>
        </w:rPr>
        <w:t xml:space="preserve"> </w:t>
      </w:r>
    </w:p>
    <w:p w:rsidR="00546B8F" w:rsidRPr="00BE1E95" w:rsidRDefault="00FD007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BE1E95">
        <w:rPr>
          <w:color w:val="000000"/>
          <w:sz w:val="28"/>
          <w:lang w:val="ru-RU"/>
        </w:rPr>
        <w:t>шетелде___________________________(оқитын ел) Қазақстан Респуб</w:t>
      </w:r>
      <w:r w:rsidRPr="00BE1E95">
        <w:rPr>
          <w:color w:val="000000"/>
          <w:sz w:val="28"/>
          <w:lang w:val="ru-RU"/>
        </w:rPr>
        <w:t xml:space="preserve">ликасы педагогтерінің </w:t>
      </w:r>
    </w:p>
    <w:p w:rsidR="00546B8F" w:rsidRPr="00BE1E95" w:rsidRDefault="00FD0078">
      <w:pPr>
        <w:spacing w:after="0"/>
        <w:jc w:val="both"/>
        <w:rPr>
          <w:lang w:val="ru-RU"/>
        </w:rPr>
      </w:pPr>
      <w:r w:rsidRPr="00BE1E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1E95">
        <w:rPr>
          <w:color w:val="000000"/>
          <w:sz w:val="28"/>
          <w:lang w:val="ru-RU"/>
        </w:rPr>
        <w:t xml:space="preserve"> бі</w:t>
      </w:r>
      <w:proofErr w:type="gramStart"/>
      <w:r w:rsidRPr="00BE1E95">
        <w:rPr>
          <w:color w:val="000000"/>
          <w:sz w:val="28"/>
          <w:lang w:val="ru-RU"/>
        </w:rPr>
        <w:t>л</w:t>
      </w:r>
      <w:proofErr w:type="gramEnd"/>
      <w:r w:rsidRPr="00BE1E95">
        <w:rPr>
          <w:color w:val="000000"/>
          <w:sz w:val="28"/>
          <w:lang w:val="ru-RU"/>
        </w:rPr>
        <w:t xml:space="preserve">іктілігін арттырудың ______айлық/жылдық курсында (3 айға дейін немесе 1 жылға дейін) </w:t>
      </w:r>
    </w:p>
    <w:p w:rsidR="00546B8F" w:rsidRPr="00BE1E95" w:rsidRDefault="00FD0078">
      <w:pPr>
        <w:spacing w:after="0"/>
        <w:jc w:val="both"/>
        <w:rPr>
          <w:lang w:val="ru-RU"/>
        </w:rPr>
      </w:pPr>
      <w:r w:rsidRPr="00BE1E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1E95">
        <w:rPr>
          <w:color w:val="000000"/>
          <w:sz w:val="28"/>
          <w:lang w:val="ru-RU"/>
        </w:rPr>
        <w:t xml:space="preserve"> оқу______________тілінде жүргізілетін топта </w:t>
      </w:r>
      <w:proofErr w:type="gramStart"/>
      <w:r w:rsidRPr="00BE1E95">
        <w:rPr>
          <w:color w:val="000000"/>
          <w:sz w:val="28"/>
          <w:lang w:val="ru-RU"/>
        </w:rPr>
        <w:t>о</w:t>
      </w:r>
      <w:proofErr w:type="gramEnd"/>
      <w:r w:rsidRPr="00BE1E95">
        <w:rPr>
          <w:color w:val="000000"/>
          <w:sz w:val="28"/>
          <w:lang w:val="ru-RU"/>
        </w:rPr>
        <w:t>қу үші</w:t>
      </w:r>
      <w:proofErr w:type="gramStart"/>
      <w:r w:rsidRPr="00BE1E95">
        <w:rPr>
          <w:color w:val="000000"/>
          <w:sz w:val="28"/>
          <w:lang w:val="ru-RU"/>
        </w:rPr>
        <w:t>н</w:t>
      </w:r>
      <w:proofErr w:type="gramEnd"/>
      <w:r w:rsidRPr="00BE1E95">
        <w:rPr>
          <w:color w:val="000000"/>
          <w:sz w:val="28"/>
          <w:lang w:val="ru-RU"/>
        </w:rPr>
        <w:t xml:space="preserve"> менің кандидатурамды қарауыңызды өтінемін. </w:t>
      </w:r>
    </w:p>
    <w:p w:rsidR="00546B8F" w:rsidRPr="00BE1E95" w:rsidRDefault="00FD0078">
      <w:pPr>
        <w:spacing w:after="0"/>
        <w:jc w:val="both"/>
        <w:rPr>
          <w:lang w:val="ru-RU"/>
        </w:rPr>
      </w:pPr>
      <w:r w:rsidRPr="00BE1E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1E95">
        <w:rPr>
          <w:color w:val="000000"/>
          <w:sz w:val="28"/>
          <w:lang w:val="ru-RU"/>
        </w:rPr>
        <w:t xml:space="preserve"> ______________ </w:t>
      </w:r>
    </w:p>
    <w:p w:rsidR="00546B8F" w:rsidRPr="00BE1E95" w:rsidRDefault="00FD0078">
      <w:pPr>
        <w:spacing w:after="0"/>
        <w:jc w:val="both"/>
        <w:rPr>
          <w:lang w:val="ru-RU"/>
        </w:rPr>
      </w:pPr>
      <w:r w:rsidRPr="00BE1E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1E95">
        <w:rPr>
          <w:color w:val="000000"/>
          <w:sz w:val="28"/>
          <w:lang w:val="ru-RU"/>
        </w:rPr>
        <w:t xml:space="preserve"> (өт</w:t>
      </w:r>
      <w:r w:rsidRPr="00BE1E95">
        <w:rPr>
          <w:color w:val="000000"/>
          <w:sz w:val="28"/>
          <w:lang w:val="ru-RU"/>
        </w:rPr>
        <w:t xml:space="preserve">ініш берушінің қолы) </w:t>
      </w:r>
    </w:p>
    <w:p w:rsidR="00546B8F" w:rsidRPr="00BE1E95" w:rsidRDefault="00FD0078">
      <w:pPr>
        <w:spacing w:after="0"/>
        <w:jc w:val="both"/>
        <w:rPr>
          <w:lang w:val="ru-RU"/>
        </w:rPr>
      </w:pPr>
      <w:r w:rsidRPr="00BE1E9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1E95">
        <w:rPr>
          <w:color w:val="000000"/>
          <w:sz w:val="28"/>
          <w:lang w:val="ru-RU"/>
        </w:rPr>
        <w:t xml:space="preserve"> "____" _______202 жыл </w:t>
      </w:r>
    </w:p>
    <w:p w:rsidR="00546B8F" w:rsidRPr="00BE1E95" w:rsidRDefault="00FD007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E1E95">
        <w:rPr>
          <w:color w:val="000000"/>
          <w:sz w:val="28"/>
          <w:lang w:val="ru-RU"/>
        </w:rPr>
        <w:t xml:space="preserve"> (өтініш берілген күн)</w:t>
      </w:r>
    </w:p>
    <w:tbl>
      <w:tblPr>
        <w:tblW w:w="0" w:type="auto"/>
        <w:tblCellSpacing w:w="0" w:type="auto"/>
        <w:tblLook w:val="04A0"/>
      </w:tblPr>
      <w:tblGrid>
        <w:gridCol w:w="5965"/>
        <w:gridCol w:w="3812"/>
      </w:tblGrid>
      <w:tr w:rsidR="00546B8F" w:rsidRPr="00BE1E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Pr="00BE1E95" w:rsidRDefault="00FD007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Pr="00BE1E95" w:rsidRDefault="00FD0078">
            <w:pPr>
              <w:spacing w:after="0"/>
              <w:jc w:val="center"/>
              <w:rPr>
                <w:lang w:val="ru-RU"/>
              </w:rPr>
            </w:pPr>
            <w:r w:rsidRPr="00BE1E95">
              <w:rPr>
                <w:color w:val="000000"/>
                <w:sz w:val="20"/>
                <w:lang w:val="ru-RU"/>
              </w:rPr>
              <w:t>Педагогтердің бі</w:t>
            </w:r>
            <w:proofErr w:type="gramStart"/>
            <w:r w:rsidRPr="00BE1E95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BE1E95">
              <w:rPr>
                <w:color w:val="000000"/>
                <w:sz w:val="20"/>
                <w:lang w:val="ru-RU"/>
              </w:rPr>
              <w:t>іктілігін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арттыру курстарын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ұйымдастыру және өткізу,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сондай-ақ педагогтің қызметін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курстан кейінгі қолдау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қағидаларына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3-қосымша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Нысан</w:t>
            </w:r>
          </w:p>
        </w:tc>
      </w:tr>
    </w:tbl>
    <w:p w:rsidR="00546B8F" w:rsidRPr="00BE1E95" w:rsidRDefault="00FD0078">
      <w:pPr>
        <w:spacing w:after="0"/>
        <w:rPr>
          <w:lang w:val="ru-RU"/>
        </w:rPr>
      </w:pPr>
      <w:bookmarkStart w:id="110" w:name="z118"/>
      <w:r w:rsidRPr="00BE1E95">
        <w:rPr>
          <w:b/>
          <w:color w:val="000000"/>
          <w:lang w:val="ru-RU"/>
        </w:rPr>
        <w:t xml:space="preserve"> Қазақстан Республика</w:t>
      </w:r>
      <w:r w:rsidRPr="00BE1E95">
        <w:rPr>
          <w:b/>
          <w:color w:val="000000"/>
          <w:lang w:val="ru-RU"/>
        </w:rPr>
        <w:t>сы педагогтерінің бі</w:t>
      </w:r>
      <w:proofErr w:type="gramStart"/>
      <w:r w:rsidRPr="00BE1E95">
        <w:rPr>
          <w:b/>
          <w:color w:val="000000"/>
          <w:lang w:val="ru-RU"/>
        </w:rPr>
        <w:t>л</w:t>
      </w:r>
      <w:proofErr w:type="gramEnd"/>
      <w:r w:rsidRPr="00BE1E95">
        <w:rPr>
          <w:b/>
          <w:color w:val="000000"/>
          <w:lang w:val="ru-RU"/>
        </w:rPr>
        <w:t>іктілігін арттыру курстары тыңдаушыларының сауалнамасы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35"/>
        <w:gridCol w:w="2546"/>
        <w:gridCol w:w="345"/>
        <w:gridCol w:w="1679"/>
        <w:gridCol w:w="57"/>
      </w:tblGrid>
      <w:tr w:rsidR="00546B8F" w:rsidRPr="00BE1E95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546B8F" w:rsidRPr="00BE1E95" w:rsidRDefault="00FD0078">
            <w:pPr>
              <w:spacing w:after="20"/>
              <w:ind w:left="20"/>
              <w:jc w:val="both"/>
              <w:rPr>
                <w:lang w:val="ru-RU"/>
              </w:rPr>
            </w:pPr>
            <w:r w:rsidRPr="00BE1E95">
              <w:rPr>
                <w:color w:val="000000"/>
                <w:sz w:val="20"/>
                <w:lang w:val="ru-RU"/>
              </w:rPr>
              <w:t>Тегі, аты, әкесінің аты (бар болса)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Pr="00BE1E95" w:rsidRDefault="00FD0078">
            <w:pPr>
              <w:spacing w:after="0"/>
              <w:jc w:val="both"/>
              <w:rPr>
                <w:lang w:val="ru-RU"/>
              </w:rPr>
            </w:pPr>
            <w:r w:rsidRPr="00BE1E95">
              <w:rPr>
                <w:lang w:val="ru-RU"/>
              </w:rP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ЖСН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Туған күні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Лауазымы 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Білімі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Біліктілік санаты (дейін жарамды)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орны (өңірді көрсете отырып ұйымның толық атауы)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өтілі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өтілі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 тілі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Үйінің мекенжайы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Байланыс телефоны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Электронды поштасы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ақпарат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Алдыңғы біліктілікті арттыру курстары: курс тақырыбы, өткен орны, мерзімі мен ұзақтығы.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both"/>
            </w:pPr>
            <w:r>
              <w:br/>
            </w:r>
          </w:p>
        </w:tc>
      </w:tr>
      <w:tr w:rsidR="00546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Default="00FD007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Педагогтердің біліктілігін</w:t>
            </w:r>
            <w:r>
              <w:br/>
            </w:r>
            <w:r>
              <w:rPr>
                <w:color w:val="000000"/>
                <w:sz w:val="20"/>
              </w:rPr>
              <w:t>арттыру курстарын</w:t>
            </w:r>
            <w:r>
              <w:br/>
            </w:r>
            <w:r>
              <w:rPr>
                <w:color w:val="000000"/>
                <w:sz w:val="20"/>
              </w:rPr>
              <w:t>ұйымдастыру және өткізу,</w:t>
            </w:r>
            <w:r>
              <w:br/>
            </w:r>
            <w:r>
              <w:rPr>
                <w:color w:val="000000"/>
                <w:sz w:val="20"/>
              </w:rPr>
              <w:t>сондай-ақ педагогтің қызметін</w:t>
            </w:r>
            <w:r>
              <w:br/>
            </w:r>
            <w:r>
              <w:rPr>
                <w:color w:val="000000"/>
                <w:sz w:val="20"/>
              </w:rPr>
              <w:t>курстан кейінгі қолдау</w:t>
            </w:r>
            <w:r>
              <w:br/>
            </w:r>
            <w:r>
              <w:rPr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color w:val="000000"/>
                <w:sz w:val="20"/>
              </w:rPr>
              <w:t>Нысан</w:t>
            </w:r>
          </w:p>
        </w:tc>
      </w:tr>
      <w:tr w:rsidR="00546B8F" w:rsidRPr="00BE1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6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Pr="00BE1E95" w:rsidRDefault="00FD0078">
            <w:pPr>
              <w:spacing w:after="20"/>
              <w:ind w:left="20"/>
              <w:jc w:val="both"/>
              <w:rPr>
                <w:lang w:val="ru-RU"/>
              </w:rPr>
            </w:pPr>
            <w:r w:rsidRPr="00BE1E95">
              <w:rPr>
                <w:color w:val="000000"/>
                <w:sz w:val="20"/>
                <w:lang w:val="ru-RU"/>
              </w:rPr>
              <w:t>ҚАЗАҚСТАН РЕСПУБЛИКАСЫ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БІЛІМ ЖӘНЕ ҒЫЛЫМ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МИНИСТРЛІГІ</w:t>
            </w:r>
          </w:p>
        </w:tc>
        <w:tc>
          <w:tcPr>
            <w:tcW w:w="6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Pr="00BE1E95" w:rsidRDefault="00FD0078">
            <w:pPr>
              <w:spacing w:after="20"/>
              <w:ind w:left="20"/>
              <w:jc w:val="both"/>
              <w:rPr>
                <w:lang w:val="ru-RU"/>
              </w:rPr>
            </w:pPr>
            <w:r w:rsidRPr="00BE1E95">
              <w:rPr>
                <w:color w:val="000000"/>
                <w:sz w:val="20"/>
                <w:lang w:val="ru-RU"/>
              </w:rPr>
              <w:t>МИНИСТЕРСТВО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ОБРАЗОВАНИЯ И НАУКИ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  <w:tr w:rsidR="00546B8F" w:rsidRPr="00BE1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6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Pr="00BE1E95" w:rsidRDefault="00FD0078">
            <w:pPr>
              <w:spacing w:after="20"/>
              <w:ind w:left="20"/>
              <w:jc w:val="both"/>
              <w:rPr>
                <w:lang w:val="ru-RU"/>
              </w:rPr>
            </w:pPr>
            <w:r w:rsidRPr="00BE1E95">
              <w:rPr>
                <w:color w:val="000000"/>
                <w:sz w:val="20"/>
                <w:lang w:val="ru-RU"/>
              </w:rPr>
              <w:t>ПЕДАГОГТЕРДІҢ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БІЛІКТІЛІГІН АРТТЫРУДЫҢ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БІЛІМ БЕРУ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БАҒДАРЛАМАЛАРЫ</w:t>
            </w:r>
          </w:p>
        </w:tc>
        <w:tc>
          <w:tcPr>
            <w:tcW w:w="6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Pr="00BE1E95" w:rsidRDefault="00FD0078">
            <w:pPr>
              <w:spacing w:after="20"/>
              <w:ind w:left="20"/>
              <w:jc w:val="both"/>
              <w:rPr>
                <w:lang w:val="ru-RU"/>
              </w:rPr>
            </w:pPr>
            <w:r w:rsidRPr="00BE1E95">
              <w:rPr>
                <w:color w:val="000000"/>
                <w:sz w:val="20"/>
                <w:lang w:val="ru-RU"/>
              </w:rPr>
              <w:t>ОБРАЗОВАТЕЛЬНЫЕ ПРОГРАММЫ ПОВЫШЕНИЯ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КВАЛИФИКАЦИИ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546B8F" w:rsidRPr="00BE1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740" w:type="dxa"/>
          <w:trHeight w:val="30"/>
          <w:tblCellSpacing w:w="0" w:type="auto"/>
        </w:trPr>
        <w:tc>
          <w:tcPr>
            <w:tcW w:w="116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Pr="00BE1E95" w:rsidRDefault="00FD0078">
            <w:pPr>
              <w:spacing w:after="20"/>
              <w:ind w:left="20"/>
              <w:jc w:val="both"/>
              <w:rPr>
                <w:lang w:val="ru-RU"/>
              </w:rPr>
            </w:pPr>
            <w:r w:rsidRPr="00BE1E95">
              <w:rPr>
                <w:color w:val="000000"/>
                <w:sz w:val="20"/>
                <w:lang w:val="ru-RU"/>
              </w:rPr>
              <w:t>Сертификат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Т.А.Ә./Ф.И.О. ____________________________________________________</w:t>
            </w:r>
          </w:p>
        </w:tc>
      </w:tr>
      <w:tr w:rsidR="00546B8F" w:rsidRPr="00BE1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6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Pr="00BE1E95" w:rsidRDefault="00FD0078">
            <w:pPr>
              <w:spacing w:after="20"/>
              <w:ind w:left="20"/>
              <w:jc w:val="both"/>
              <w:rPr>
                <w:lang w:val="ru-RU"/>
              </w:rPr>
            </w:pPr>
            <w:r w:rsidRPr="00BE1E95">
              <w:rPr>
                <w:color w:val="000000"/>
                <w:sz w:val="20"/>
                <w:lang w:val="ru-RU"/>
              </w:rPr>
              <w:t>Қазақстан Республикасы педагогтерінің бі</w:t>
            </w:r>
            <w:proofErr w:type="gramStart"/>
            <w:r w:rsidRPr="00BE1E95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BE1E95">
              <w:rPr>
                <w:color w:val="000000"/>
                <w:sz w:val="20"/>
                <w:lang w:val="ru-RU"/>
              </w:rPr>
              <w:t>іктілігін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арттырудың білім</w:t>
            </w:r>
            <w:r w:rsidRPr="00BE1E95">
              <w:rPr>
                <w:color w:val="000000"/>
                <w:sz w:val="20"/>
                <w:lang w:val="ru-RU"/>
              </w:rPr>
              <w:t xml:space="preserve"> беру бағдарламасы бойынша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курсты аяқтады</w:t>
            </w:r>
          </w:p>
        </w:tc>
        <w:tc>
          <w:tcPr>
            <w:tcW w:w="6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Pr="00BE1E95" w:rsidRDefault="00FD0078">
            <w:pPr>
              <w:spacing w:after="20"/>
              <w:ind w:left="20"/>
              <w:jc w:val="both"/>
              <w:rPr>
                <w:lang w:val="ru-RU"/>
              </w:rPr>
            </w:pPr>
            <w:r w:rsidRPr="00BE1E95">
              <w:rPr>
                <w:color w:val="000000"/>
                <w:sz w:val="20"/>
                <w:lang w:val="ru-RU"/>
              </w:rPr>
              <w:t>окончил (а) курсы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по образовательной программе повышения квалификации педагогов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  <w:tr w:rsidR="00546B8F" w:rsidRPr="00BE1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B8F" w:rsidRPr="00BE1E95" w:rsidRDefault="00FD0078">
            <w:pPr>
              <w:spacing w:after="20"/>
              <w:ind w:left="20"/>
              <w:jc w:val="both"/>
              <w:rPr>
                <w:lang w:val="ru-RU"/>
              </w:rPr>
            </w:pPr>
            <w:r w:rsidRPr="00BE1E95">
              <w:rPr>
                <w:color w:val="000000"/>
                <w:sz w:val="20"/>
                <w:lang w:val="ru-RU"/>
              </w:rPr>
              <w:t>Келісу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 xml:space="preserve"> Согласование 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Келісілген күні: 20__жылғы "___"______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Дата согласования: "__ "___20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Ұйымның атауы _______</w:t>
            </w:r>
            <w:r w:rsidRPr="00BE1E95">
              <w:rPr>
                <w:color w:val="000000"/>
                <w:sz w:val="20"/>
                <w:lang w:val="ru-RU"/>
              </w:rPr>
              <w:t>____________________________________________________________________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Наименование</w:t>
            </w:r>
            <w:r>
              <w:rPr>
                <w:color w:val="000000"/>
                <w:sz w:val="20"/>
              </w:rPr>
              <w:t>j</w:t>
            </w:r>
            <w:r w:rsidRPr="00BE1E95">
              <w:rPr>
                <w:color w:val="000000"/>
                <w:sz w:val="20"/>
                <w:lang w:val="ru-RU"/>
              </w:rPr>
              <w:t>организации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Ұйымның жетекшісі _________________________________________________________________________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Руководитель</w:t>
            </w:r>
            <w:r>
              <w:rPr>
                <w:color w:val="000000"/>
                <w:sz w:val="20"/>
              </w:rPr>
              <w:t>i</w:t>
            </w:r>
            <w:r w:rsidRPr="00BE1E95">
              <w:rPr>
                <w:color w:val="000000"/>
                <w:sz w:val="20"/>
                <w:lang w:val="ru-RU"/>
              </w:rPr>
              <w:t>организации</w:t>
            </w:r>
            <w:r w:rsidRPr="00BE1E95">
              <w:rPr>
                <w:lang w:val="ru-RU"/>
              </w:rPr>
              <w:br/>
            </w:r>
            <w:proofErr w:type="gramStart"/>
            <w:r w:rsidRPr="00BE1E95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BE1E95">
              <w:rPr>
                <w:color w:val="000000"/>
                <w:sz w:val="20"/>
                <w:lang w:val="ru-RU"/>
              </w:rPr>
              <w:t>ҚМК</w:t>
            </w:r>
            <w:r>
              <w:rPr>
                <w:color w:val="000000"/>
                <w:sz w:val="20"/>
              </w:rPr>
              <w:t>H</w:t>
            </w:r>
            <w:r w:rsidRPr="00BE1E95">
              <w:rPr>
                <w:color w:val="000000"/>
                <w:sz w:val="20"/>
                <w:lang w:val="ru-RU"/>
              </w:rPr>
              <w:t>№000000</w:t>
            </w:r>
            <w:r w:rsidRPr="00BE1E95">
              <w:rPr>
                <w:lang w:val="ru-RU"/>
              </w:rPr>
              <w:br/>
            </w:r>
            <w:r w:rsidRPr="00BE1E95">
              <w:rPr>
                <w:color w:val="000000"/>
                <w:sz w:val="20"/>
                <w:lang w:val="ru-RU"/>
              </w:rPr>
              <w:t>Берілген күні: 20__жылғы "___"__</w:t>
            </w:r>
            <w:r w:rsidRPr="00BE1E95">
              <w:rPr>
                <w:color w:val="000000"/>
                <w:sz w:val="20"/>
                <w:lang w:val="ru-RU"/>
              </w:rPr>
              <w:t>____ Дата выдачи: "__" ___20 __ года</w:t>
            </w:r>
          </w:p>
        </w:tc>
      </w:tr>
    </w:tbl>
    <w:p w:rsidR="00546B8F" w:rsidRPr="00BE1E95" w:rsidRDefault="00FD0078">
      <w:pPr>
        <w:spacing w:after="0"/>
        <w:rPr>
          <w:lang w:val="ru-RU"/>
        </w:rPr>
      </w:pPr>
      <w:r w:rsidRPr="00BE1E95">
        <w:rPr>
          <w:lang w:val="ru-RU"/>
        </w:rPr>
        <w:br/>
      </w:r>
    </w:p>
    <w:p w:rsidR="00546B8F" w:rsidRPr="00BE1E95" w:rsidRDefault="00FD0078">
      <w:pPr>
        <w:spacing w:after="0"/>
        <w:rPr>
          <w:lang w:val="ru-RU"/>
        </w:rPr>
      </w:pPr>
      <w:r w:rsidRPr="00BE1E95">
        <w:rPr>
          <w:lang w:val="ru-RU"/>
        </w:rPr>
        <w:br/>
      </w:r>
      <w:r w:rsidRPr="00BE1E95">
        <w:rPr>
          <w:lang w:val="ru-RU"/>
        </w:rPr>
        <w:br/>
      </w:r>
    </w:p>
    <w:p w:rsidR="00546B8F" w:rsidRPr="00BE1E95" w:rsidRDefault="00FD0078">
      <w:pPr>
        <w:pStyle w:val="disclaimer"/>
        <w:rPr>
          <w:lang w:val="ru-RU"/>
        </w:rPr>
      </w:pPr>
      <w:r w:rsidRPr="00BE1E95">
        <w:rPr>
          <w:color w:val="000000"/>
          <w:lang w:val="ru-RU"/>
        </w:rPr>
        <w:t>© 2012. Қазақстан Республикасы Әділет министрлігінің «Қазақстан Республикасыны</w:t>
      </w:r>
      <w:proofErr w:type="gramStart"/>
      <w:r w:rsidRPr="00BE1E95">
        <w:rPr>
          <w:color w:val="000000"/>
          <w:lang w:val="ru-RU"/>
        </w:rPr>
        <w:t>ң З</w:t>
      </w:r>
      <w:proofErr w:type="gramEnd"/>
      <w:r w:rsidRPr="00BE1E95">
        <w:rPr>
          <w:color w:val="000000"/>
          <w:lang w:val="ru-RU"/>
        </w:rPr>
        <w:t>аңнама және құқықтық ақпарат институты» ШЖҚ РМК</w:t>
      </w:r>
    </w:p>
    <w:sectPr w:rsidR="00546B8F" w:rsidRPr="00BE1E95" w:rsidSect="00BE1E95">
      <w:pgSz w:w="11907" w:h="16839" w:code="9"/>
      <w:pgMar w:top="568" w:right="1080" w:bottom="709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46B8F"/>
    <w:rsid w:val="00546B8F"/>
    <w:rsid w:val="00BE1E95"/>
    <w:rsid w:val="00FD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546B8F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546B8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46B8F"/>
    <w:pPr>
      <w:jc w:val="center"/>
    </w:pPr>
    <w:rPr>
      <w:sz w:val="18"/>
      <w:szCs w:val="18"/>
    </w:rPr>
  </w:style>
  <w:style w:type="paragraph" w:customStyle="1" w:styleId="DocDefaults">
    <w:name w:val="DocDefaults"/>
    <w:rsid w:val="00546B8F"/>
  </w:style>
  <w:style w:type="paragraph" w:styleId="ae">
    <w:name w:val="Balloon Text"/>
    <w:basedOn w:val="a"/>
    <w:link w:val="af"/>
    <w:uiPriority w:val="99"/>
    <w:semiHidden/>
    <w:unhideWhenUsed/>
    <w:rsid w:val="00B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1E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school6</dc:creator>
  <cp:lastModifiedBy>school6</cp:lastModifiedBy>
  <cp:revision>2</cp:revision>
  <dcterms:created xsi:type="dcterms:W3CDTF">2020-06-03T14:32:00Z</dcterms:created>
  <dcterms:modified xsi:type="dcterms:W3CDTF">2020-06-03T14:32:00Z</dcterms:modified>
</cp:coreProperties>
</file>